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D" w:rsidRPr="003673BD" w:rsidRDefault="003673BD" w:rsidP="00BF6B3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</w:pPr>
      <w:r w:rsidRPr="003673B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Консультация для родителей.</w:t>
      </w:r>
      <w:bookmarkStart w:id="0" w:name="_GoBack"/>
      <w:bookmarkEnd w:id="0"/>
    </w:p>
    <w:p w:rsidR="00440859" w:rsidRPr="003673BD" w:rsidRDefault="00440859" w:rsidP="00BF6B3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548DD4" w:themeColor="text2" w:themeTint="99"/>
          <w:kern w:val="36"/>
          <w:sz w:val="36"/>
          <w:szCs w:val="24"/>
          <w:u w:val="single"/>
          <w:lang w:eastAsia="ru-RU"/>
        </w:rPr>
      </w:pPr>
      <w:r w:rsidRPr="003673BD">
        <w:rPr>
          <w:rFonts w:ascii="Times New Roman" w:eastAsia="Times New Roman" w:hAnsi="Times New Roman" w:cs="Times New Roman"/>
          <w:b/>
          <w:i/>
          <w:color w:val="548DD4" w:themeColor="text2" w:themeTint="99"/>
          <w:kern w:val="36"/>
          <w:sz w:val="36"/>
          <w:szCs w:val="24"/>
          <w:u w:val="single"/>
          <w:lang w:eastAsia="ru-RU"/>
        </w:rPr>
        <w:t xml:space="preserve"> «Роль сюжетно-ролевой игры</w:t>
      </w:r>
      <w:r w:rsidR="00BF6B31" w:rsidRPr="003673BD">
        <w:rPr>
          <w:rFonts w:ascii="Times New Roman" w:eastAsia="Times New Roman" w:hAnsi="Times New Roman" w:cs="Times New Roman"/>
          <w:b/>
          <w:i/>
          <w:color w:val="548DD4" w:themeColor="text2" w:themeTint="99"/>
          <w:kern w:val="36"/>
          <w:sz w:val="36"/>
          <w:szCs w:val="24"/>
          <w:u w:val="single"/>
          <w:lang w:eastAsia="ru-RU"/>
        </w:rPr>
        <w:t xml:space="preserve"> в развитии речи у дошкольников</w:t>
      </w:r>
      <w:r w:rsidR="00C25C48" w:rsidRPr="003673BD">
        <w:rPr>
          <w:rFonts w:ascii="Times New Roman" w:eastAsia="Times New Roman" w:hAnsi="Times New Roman" w:cs="Times New Roman"/>
          <w:b/>
          <w:i/>
          <w:color w:val="548DD4" w:themeColor="text2" w:themeTint="99"/>
          <w:kern w:val="36"/>
          <w:sz w:val="36"/>
          <w:szCs w:val="24"/>
          <w:u w:val="single"/>
          <w:lang w:eastAsia="ru-RU"/>
        </w:rPr>
        <w:t>»</w:t>
      </w:r>
    </w:p>
    <w:p w:rsidR="00AC577B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поговорим с вами о том, во что играют наши дети. </w:t>
      </w:r>
    </w:p>
    <w:p w:rsidR="00AC577B" w:rsidRDefault="00AC577B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40859"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нужна игра ребёнку? </w:t>
      </w:r>
    </w:p>
    <w:p w:rsidR="00AC577B" w:rsidRDefault="00AC577B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40859"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="00440859"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воспитывают</w:t>
      </w:r>
      <w:r w:rsidR="00440859"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вредны?</w:t>
      </w:r>
    </w:p>
    <w:p w:rsidR="0037689F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мы затронули эту тему? Потому, что современные мальчишки и девчонки, для которых игра - жизненная необходимость и условие для полноценного</w:t>
      </w:r>
      <w:r w:rsidRPr="00AC2E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2E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перестают играть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которые они играют, не интересны, а порой и агрессивны. </w:t>
      </w:r>
    </w:p>
    <w:p w:rsidR="00E87DFC" w:rsidRPr="00C25C48" w:rsidRDefault="00E87DFC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C25C48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– первоначальный этап усвоения общественного опыта. Ребёнок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воздействием воспитания, под влиянием впечатлений от окружающего мира.</w:t>
      </w:r>
    </w:p>
    <w:p w:rsidR="00440859" w:rsidRPr="00C25C48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наиболее доступный ребёнку вид деятельности, своеобразный способ переработки полученных впечатлений. Мир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тесным образом связан с игрой.</w:t>
      </w:r>
    </w:p>
    <w:p w:rsidR="00207CAA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Игра-путь к познанию ребёнком самого себя, своих возможностей, способностей. Для детей игра </w:t>
      </w: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руд, требующий усилий, настоящих человеческих чувств, качеств, тренирует свои силу и ловкость, закрепляет у детей полезные умения и привычки. </w:t>
      </w: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ребёнок в вволю наигравшись в детстве, вступает во взрослую жизнь не обременённый детскими страхами и проблемами.</w:t>
      </w:r>
      <w:proofErr w:type="gramEnd"/>
    </w:p>
    <w:p w:rsidR="00440859" w:rsidRPr="00C25C48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</w:t>
      </w: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–ш</w:t>
      </w:r>
      <w:proofErr w:type="gramEnd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кола морали. Можно сколько угодно говорить ребёнку, что такое </w:t>
      </w:r>
      <w:r w:rsidRPr="00C2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 </w:t>
      </w:r>
      <w:proofErr w:type="gramStart"/>
      <w:r w:rsidRPr="00072A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FA3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0417ED"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умелой организации</w:t>
      </w:r>
      <w:r w:rsidR="00FA3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072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72A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учат многим добродетелям</w:t>
      </w:r>
      <w:r w:rsidRPr="00072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доброте, терпимости, отзывчивости, выручке т. д.</w:t>
      </w:r>
      <w:proofErr w:type="gramEnd"/>
    </w:p>
    <w:p w:rsidR="00440859" w:rsidRPr="00A56018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6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помнить, что игра – ведущая деятельность в детском возрасте, деятельность, определяющая </w:t>
      </w:r>
      <w:r w:rsidRPr="00A560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интеллектуальных</w:t>
      </w:r>
      <w:r w:rsidRPr="00A56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физических и моральных сил ребенка. С помощью </w:t>
      </w:r>
      <w:r w:rsidRPr="00A560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560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эффективнее идет воспитание и обучение детей.</w:t>
      </w:r>
    </w:p>
    <w:p w:rsidR="00440859" w:rsidRDefault="00440859" w:rsidP="00440859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</w:t>
      </w:r>
      <w:r w:rsidR="00622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многогранное. Существует различные виды игр. Одни из них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</w:t>
      </w:r>
      <w:r w:rsidR="00622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гозор и мышление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</w:t>
      </w:r>
      <w:r w:rsidR="00622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на ловкость, силу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треть</w:t>
      </w: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622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конструкторские навыки.</w:t>
      </w:r>
    </w:p>
    <w:p w:rsidR="00383415" w:rsidRPr="00C25C48" w:rsidRDefault="00383415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623C1D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23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Сегодня мы с вами поговорим о </w:t>
      </w:r>
      <w:r w:rsidRPr="00623C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сюжетно-ролевой игре</w:t>
      </w:r>
      <w:r w:rsidRPr="00623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2219FE" w:rsidRDefault="002219FE" w:rsidP="00221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19FE" w:rsidRDefault="002219FE" w:rsidP="00221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3A7F59" w:rsidRDefault="00B32C84" w:rsidP="002219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7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Влияние</w:t>
      </w:r>
      <w:r w:rsidR="00440859" w:rsidRPr="003A7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440859" w:rsidRPr="003A7F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сюжетно-ролевой игры на развитие детей очень велико</w:t>
      </w:r>
      <w:r w:rsidR="00440859" w:rsidRPr="003A7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32C84" w:rsidRPr="00C25C48" w:rsidRDefault="00B32C84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9570B7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игре придумывается </w:t>
      </w:r>
      <w:r w:rsidRPr="009570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 -</w:t>
      </w:r>
      <w:r w:rsidR="008F3A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570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9570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развивается фантазия</w:t>
      </w: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859" w:rsidRPr="009570B7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игре ведутся диалоги между играющими</w:t>
      </w:r>
      <w:r w:rsidR="008F3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70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речь</w:t>
      </w: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859" w:rsidRPr="009570B7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Используются заместители предметов</w:t>
      </w:r>
      <w:r w:rsidR="008F3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570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воображение</w:t>
      </w: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859" w:rsidRPr="00C25C48" w:rsidRDefault="00440859" w:rsidP="00440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Придумываются костюмы</w:t>
      </w:r>
      <w:r w:rsidR="008F3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проявляют творчество.</w:t>
      </w:r>
    </w:p>
    <w:p w:rsidR="00440859" w:rsidRPr="00C25C48" w:rsidRDefault="00440859" w:rsidP="00440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игре познается окружающий мир.</w:t>
      </w:r>
    </w:p>
    <w:p w:rsidR="00440859" w:rsidRPr="00C25C48" w:rsidRDefault="00440859" w:rsidP="00440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игре дети знакомятся с такими сторонами действительности, как действия и взаимоотношения взрослых.</w:t>
      </w:r>
    </w:p>
    <w:p w:rsidR="00440859" w:rsidRPr="00D000B4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D000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самооценка </w:t>
      </w:r>
      <w:r w:rsidRP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(оценка своих возможностей, качеств и места среди других детей</w:t>
      </w:r>
      <w:r w:rsid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самооценки зависит</w:t>
      </w:r>
      <w:r w:rsid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успехам и неудачам</w:t>
      </w:r>
      <w:r w:rsidRPr="00D00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2B0A" w:rsidRDefault="00332B0A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0859" w:rsidRPr="00196073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0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196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предлагаются детям в соответствии с возрастом и усложняются в каждой группе</w:t>
      </w:r>
    </w:p>
    <w:p w:rsidR="007D6DAB" w:rsidRPr="00C25C48" w:rsidRDefault="007D6DAB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082BCF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83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 уровня </w:t>
      </w:r>
      <w:r w:rsidRPr="00183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игры</w:t>
      </w:r>
      <w:r w:rsidRPr="00183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значительной мере зависит </w:t>
      </w:r>
      <w:r w:rsidRPr="00183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183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воображения </w:t>
      </w:r>
      <w:r w:rsidRPr="00082B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 </w:t>
      </w:r>
      <w:r w:rsidRPr="00082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082B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D6DAB" w:rsidRPr="00C25C48" w:rsidRDefault="007D6DAB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B89" w:rsidRPr="00C25C48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сюжетно-ролевой игры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мнимая или воображаемая ситуация, которая заключается в том, что ребенок берет на себя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роль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 и выполняет ее в созданный им самим игровой обстановке.</w:t>
      </w:r>
      <w:proofErr w:type="gramEnd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играя в школу, изображает учителя, ведущего урок с учениками </w:t>
      </w:r>
      <w:r w:rsidRPr="00C2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(сверстниками)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классе </w:t>
      </w:r>
      <w:r w:rsidRPr="00C2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ковре)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самое главное - в игре ребенок воплощает свой взгляд, свои представления, свое отношение к тому событию, которое разыгрывает</w:t>
      </w:r>
    </w:p>
    <w:p w:rsidR="00D143E7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Сюжеты игр разнообразны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Условно их делят на бытовые (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семью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</w:t>
      </w:r>
      <w:r w:rsidR="00D1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кий сад); 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производственные, отражающие профессиональный труд людей (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больницу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магазин</w:t>
      </w:r>
      <w:r w:rsidR="00D1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общественные (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празднование Дня рождения города, в библиотеку, полет на Луну). </w:t>
      </w:r>
    </w:p>
    <w:p w:rsidR="00D143E7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истории человечества есть и </w:t>
      </w:r>
      <w:r w:rsidRPr="005E2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«вечные»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сюжеты детских игр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43F8"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как бы связывают поколения людей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семью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школу, лечение больных и др</w:t>
      </w:r>
      <w:r w:rsidR="00D1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859" w:rsidRPr="005E2759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складывается интерес и определенным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сюжетам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которые они играли и раньше </w:t>
      </w:r>
      <w:r w:rsidRPr="005E2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семью, больницу, строителей, транспорт и др.)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живо откликаются на новые впечатления, вплетая их, как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сюжетные линии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знакомые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Обогащению содержания помогает взаимодействовать детей в игре, когда каждый вносит, что-то свое, индивидуальное. На протяжении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детства развитие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усложнение содержания </w:t>
      </w:r>
      <w:r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645B89" w:rsidRPr="005E27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осуществляется по следующим направлениям</w:t>
      </w:r>
      <w:r w:rsidRPr="005E2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0859" w:rsidRPr="00C25C48" w:rsidRDefault="00440859" w:rsidP="004408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усиление, целенаправленности, а значит, и последовательности связанности </w:t>
      </w:r>
      <w:proofErr w:type="gramStart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изображаемого</w:t>
      </w:r>
      <w:proofErr w:type="gramEnd"/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6C35" w:rsidRPr="00E56AA5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постепенный переход от </w:t>
      </w:r>
      <w:r w:rsidRPr="00E56A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развернутой</w:t>
      </w:r>
      <w:r w:rsidRP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игровой ситуации к свернутой, обобщение </w:t>
      </w:r>
      <w:proofErr w:type="gramStart"/>
      <w:r w:rsidRP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изображаемого</w:t>
      </w:r>
      <w:proofErr w:type="gramEnd"/>
      <w:r w:rsidRP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 </w:t>
      </w:r>
      <w:r w:rsidRPr="00E56A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условных и символических, словесных замещений)</w:t>
      </w:r>
      <w:r w:rsidRPr="00E56A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F6C35" w:rsidRDefault="00AF6C35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01E0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 ролевой игры</w:t>
      </w:r>
      <w:r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воплощается ребенком с помощью роли, которую он берет. </w:t>
      </w:r>
    </w:p>
    <w:p w:rsidR="00440859" w:rsidRPr="00430C46" w:rsidRDefault="00DB01E0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Подчинения ребенка правилам ролевого поведения является важнейшим элементом 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сюжетно-ролевой игры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 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роль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это образец того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надо действовать. Исходя из этого образца, ребенок оценивает поведение участников 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и свое собственное. Смысл 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для дошкольников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отношениях между персонажами. Поэтому ребенок охотно берет на себя те роли, отношения в которых ему понятны (воспитательница хорошо заботится о детях, капитан ведет корабль, следит, чтобы матросы хорошо работали, чтобы пассажирам было удобно). Ребенок изображает эти отношения в игре с помощью </w:t>
      </w:r>
      <w:r w:rsidR="00440859" w:rsidRPr="00430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440859" w:rsidRPr="00430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мимики, жестов.</w:t>
      </w:r>
    </w:p>
    <w:p w:rsidR="00645B89" w:rsidRPr="00C25C48" w:rsidRDefault="00645B8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859" w:rsidRPr="00DB01E0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01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Можно утверждать, что </w:t>
      </w:r>
      <w:r w:rsidRPr="00DB0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сюжетно-ролевая</w:t>
      </w:r>
      <w:r w:rsidRPr="00DB01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игра оказывает положительное влияние на </w:t>
      </w:r>
      <w:r w:rsidRPr="00DB0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DB01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 ходе </w:t>
      </w:r>
      <w:r w:rsidRPr="00DB0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B01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ребенок вслух разговаривает с игрушкой, говорит и за себя, и за нее, подражает гудению самолета, голосам зверей и т. д. Таким образом, в </w:t>
      </w:r>
      <w:r w:rsidRPr="00DB0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сюжетно-ролевой игре развивается</w:t>
      </w:r>
      <w:r w:rsidRPr="00DB01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речевая активность детей.</w:t>
      </w:r>
    </w:p>
    <w:p w:rsidR="00440859" w:rsidRDefault="0044085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научные исследования свидетельствуют о том,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 нужно начинать в дошкольном возрасте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 </w:t>
      </w:r>
      <w:r w:rsidRPr="00C25C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C25C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вслух разговаривает с игрушкой, говорит и за себя, и за нее, подражает гудению самолета, голосам зверей, именно в игре ребенок свободно владеет речью, говорит то, что думает, а не то, что надо. В игре ребенок познает не только окружающий мир, но и самого себя, свое место в этом мире.</w:t>
      </w:r>
    </w:p>
    <w:p w:rsidR="001E3A03" w:rsidRPr="00C25C48" w:rsidRDefault="001E3A03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с детьми!</w:t>
      </w:r>
    </w:p>
    <w:p w:rsidR="00645B89" w:rsidRPr="00C25C48" w:rsidRDefault="00645B8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B89" w:rsidRPr="00C25C48" w:rsidRDefault="00645B8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5B89" w:rsidRPr="001F7791" w:rsidRDefault="00645B89" w:rsidP="0044085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40859" w:rsidRPr="00C25C48" w:rsidRDefault="00DB01E0" w:rsidP="00DB0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63489">
        <w:rPr>
          <w:noProof/>
          <w:lang w:eastAsia="ru-RU"/>
        </w:rPr>
        <w:drawing>
          <wp:inline distT="0" distB="0" distL="0" distR="0" wp14:anchorId="2E8BB4F9" wp14:editId="3604D968">
            <wp:extent cx="4114800" cy="1743075"/>
            <wp:effectExtent l="0" t="0" r="0" b="9525"/>
            <wp:docPr id="1" name="Рисунок 1" descr="Игры на развитие мышления у детей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на развитие мышления у детей | Блог 4br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859" w:rsidRPr="00C2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B48"/>
    <w:multiLevelType w:val="hybridMultilevel"/>
    <w:tmpl w:val="9AF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92"/>
    <w:rsid w:val="000417ED"/>
    <w:rsid w:val="00072A2F"/>
    <w:rsid w:val="00082BCF"/>
    <w:rsid w:val="00183402"/>
    <w:rsid w:val="00196073"/>
    <w:rsid w:val="001A7EDB"/>
    <w:rsid w:val="001E3A03"/>
    <w:rsid w:val="001F7791"/>
    <w:rsid w:val="00207CAA"/>
    <w:rsid w:val="002219FE"/>
    <w:rsid w:val="00283C92"/>
    <w:rsid w:val="00332B0A"/>
    <w:rsid w:val="003673BD"/>
    <w:rsid w:val="0037689F"/>
    <w:rsid w:val="00383415"/>
    <w:rsid w:val="003A7F59"/>
    <w:rsid w:val="00430C46"/>
    <w:rsid w:val="00440859"/>
    <w:rsid w:val="005707F7"/>
    <w:rsid w:val="005E2759"/>
    <w:rsid w:val="00622274"/>
    <w:rsid w:val="00623C1D"/>
    <w:rsid w:val="00645B89"/>
    <w:rsid w:val="00653EF8"/>
    <w:rsid w:val="007D6DAB"/>
    <w:rsid w:val="007F2AC6"/>
    <w:rsid w:val="008F3A01"/>
    <w:rsid w:val="009570B7"/>
    <w:rsid w:val="009A7679"/>
    <w:rsid w:val="00A56018"/>
    <w:rsid w:val="00A743F8"/>
    <w:rsid w:val="00A8272C"/>
    <w:rsid w:val="00AC2ECD"/>
    <w:rsid w:val="00AC577B"/>
    <w:rsid w:val="00AF6C35"/>
    <w:rsid w:val="00B32C84"/>
    <w:rsid w:val="00BF6B31"/>
    <w:rsid w:val="00C25C48"/>
    <w:rsid w:val="00CF15B2"/>
    <w:rsid w:val="00CF2B3D"/>
    <w:rsid w:val="00D000B4"/>
    <w:rsid w:val="00D143E7"/>
    <w:rsid w:val="00D34A45"/>
    <w:rsid w:val="00D44353"/>
    <w:rsid w:val="00DB01E0"/>
    <w:rsid w:val="00E12320"/>
    <w:rsid w:val="00E56AA5"/>
    <w:rsid w:val="00E87DFC"/>
    <w:rsid w:val="00F510E2"/>
    <w:rsid w:val="00F627B9"/>
    <w:rsid w:val="00F63489"/>
    <w:rsid w:val="00F67234"/>
    <w:rsid w:val="00FA3E4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EA25-C8D6-41EE-B581-CC53B797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71</cp:revision>
  <dcterms:created xsi:type="dcterms:W3CDTF">2021-04-06T17:05:00Z</dcterms:created>
  <dcterms:modified xsi:type="dcterms:W3CDTF">2021-04-21T16:45:00Z</dcterms:modified>
</cp:coreProperties>
</file>