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E8B" w:rsidRPr="006F1CA8" w:rsidRDefault="00783E8B" w:rsidP="006F1CA8">
      <w:pPr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</w:t>
      </w:r>
      <w:r w:rsidR="006F1CA8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F1CA8" w:rsidRPr="006F1CA8" w:rsidRDefault="00DD69C3" w:rsidP="006F1CA8">
      <w:pPr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</w:p>
    <w:p w:rsidR="00783E8B" w:rsidRDefault="00DD69C3" w:rsidP="006F1CA8">
      <w:pPr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6F1CA8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E8B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234»</w:t>
      </w:r>
    </w:p>
    <w:p w:rsidR="00DD1A98" w:rsidRPr="006F1CA8" w:rsidRDefault="00DD1A98" w:rsidP="006F1CA8">
      <w:pPr>
        <w:spacing w:after="0" w:line="259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D69C3" w:rsidRPr="006F1CA8" w:rsidRDefault="00783E8B" w:rsidP="006F1CA8">
      <w:pPr>
        <w:spacing w:after="0" w:line="259" w:lineRule="auto"/>
        <w:ind w:left="567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О.Ю Кутузова</w:t>
      </w:r>
      <w:r w:rsidRPr="006F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69C3" w:rsidRPr="006F1CA8" w:rsidRDefault="00DD69C3" w:rsidP="006F1CA8">
      <w:pPr>
        <w:spacing w:after="0" w:line="259" w:lineRule="auto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</w:t>
      </w:r>
      <w:proofErr w:type="gramStart"/>
      <w:r w:rsidRPr="006F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</w:t>
      </w:r>
      <w:proofErr w:type="gramEnd"/>
      <w:r w:rsidRPr="006F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20___ г. №_______</w:t>
      </w:r>
    </w:p>
    <w:p w:rsidR="002623E4" w:rsidRPr="006F1CA8" w:rsidRDefault="003C53F3" w:rsidP="006F1CA8">
      <w:pPr>
        <w:spacing w:before="720"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6F1CA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Инструкция </w:t>
      </w:r>
    </w:p>
    <w:p w:rsidR="002623E4" w:rsidRPr="006F1CA8" w:rsidRDefault="003C53F3" w:rsidP="006F1CA8">
      <w:pPr>
        <w:spacing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CA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 действиям при обнаружении постороннего подозрительного предмета</w:t>
      </w:r>
      <w:r w:rsidR="002623E4" w:rsidRPr="006F1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посторонних лиц, а так</w:t>
      </w:r>
      <w:r w:rsidR="00783E8B" w:rsidRPr="006F1C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 при угрозе совершения террористического акта</w:t>
      </w:r>
      <w:r w:rsidR="00DD69C3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623E4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Муниципальном</w:t>
      </w:r>
      <w:r w:rsidR="00DD69C3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дошкольно</w:t>
      </w:r>
      <w:r w:rsidR="002623E4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DD69C3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образовательно</w:t>
      </w:r>
      <w:r w:rsidR="002623E4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DD69C3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учреждени</w:t>
      </w:r>
      <w:r w:rsidR="002623E4"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</w:p>
    <w:p w:rsidR="00DD69C3" w:rsidRPr="006F1CA8" w:rsidRDefault="00DD69C3" w:rsidP="006F1CA8">
      <w:pPr>
        <w:spacing w:after="0" w:line="259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1C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«Детский сад № 234»</w:t>
      </w:r>
    </w:p>
    <w:p w:rsidR="003C53F3" w:rsidRPr="006F1CA8" w:rsidRDefault="003C53F3" w:rsidP="006F1CA8">
      <w:pPr>
        <w:spacing w:after="240" w:line="259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3F3" w:rsidRPr="006F1CA8" w:rsidRDefault="003C53F3" w:rsidP="006F1CA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2D4F" w:rsidRPr="006F1CA8" w:rsidRDefault="004C4464" w:rsidP="006F1CA8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69C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3F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инструкция разработана на </w:t>
      </w:r>
      <w:r w:rsidR="00FC6C7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федерального закона от 06.03.2006 №35-ФЗ «О</w:t>
      </w:r>
      <w:r w:rsidR="003C53F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терроризму» для о</w:t>
      </w:r>
      <w:r w:rsidR="00783E8B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</w:t>
      </w:r>
      <w:r w:rsidR="0004040F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безопасности воспита</w:t>
      </w:r>
      <w:r w:rsidR="00783E8B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нников</w:t>
      </w:r>
      <w:r w:rsidR="003C53F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</w:t>
      </w:r>
      <w:r w:rsidR="00783E8B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посетителей МДОУ «Детский сад № 234»</w:t>
      </w:r>
      <w:r w:rsidR="003C53F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угрозе или </w:t>
      </w:r>
      <w:r w:rsidR="0004040F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возникновении </w:t>
      </w:r>
      <w:r w:rsidR="00FF2D4F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террористического акта.</w:t>
      </w:r>
    </w:p>
    <w:p w:rsidR="003C53F3" w:rsidRPr="006F1CA8" w:rsidRDefault="00FF2D4F" w:rsidP="006F1C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3C53F3" w:rsidRPr="006F1CA8">
        <w:rPr>
          <w:rFonts w:ascii="Times New Roman" w:hAnsi="Times New Roman" w:cs="Times New Roman"/>
          <w:b/>
          <w:bCs/>
          <w:sz w:val="24"/>
          <w:szCs w:val="24"/>
        </w:rPr>
        <w:t>Действия при обнаружении подозрительного предмета, который может</w:t>
      </w:r>
      <w:r w:rsidR="0004040F" w:rsidRPr="006F1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b/>
          <w:bCs/>
          <w:sz w:val="24"/>
          <w:szCs w:val="24"/>
        </w:rPr>
        <w:t>оказаться взрывным устройством.</w:t>
      </w:r>
    </w:p>
    <w:p w:rsidR="003C53F3" w:rsidRPr="006F1CA8" w:rsidRDefault="00FF2D4F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.1. В случае обнаружения подозрительного предмета незамедлительно сообщить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о случившемся руководителю образовательной организации или лицу его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замещающе</w:t>
      </w:r>
      <w:r w:rsidR="0004040F" w:rsidRPr="006F1CA8">
        <w:rPr>
          <w:rFonts w:ascii="Times New Roman" w:hAnsi="Times New Roman" w:cs="Times New Roman"/>
          <w:sz w:val="24"/>
          <w:szCs w:val="24"/>
        </w:rPr>
        <w:t>му. Руководитель (его заместитель) сообщает о находке</w:t>
      </w:r>
      <w:r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в</w:t>
      </w:r>
      <w:r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r w:rsidR="00FC6C73" w:rsidRPr="006F1CA8">
        <w:rPr>
          <w:rFonts w:ascii="Times New Roman" w:hAnsi="Times New Roman" w:cs="Times New Roman"/>
          <w:sz w:val="24"/>
          <w:szCs w:val="24"/>
        </w:rPr>
        <w:t>: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Пожарная о</w:t>
      </w:r>
      <w:r w:rsidR="00FF2D4F" w:rsidRPr="006F1CA8">
        <w:rPr>
          <w:rFonts w:ascii="Times New Roman" w:hAnsi="Times New Roman" w:cs="Times New Roman"/>
          <w:sz w:val="24"/>
          <w:szCs w:val="24"/>
        </w:rPr>
        <w:t>храна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FF2D4F" w:rsidRPr="006F1CA8">
        <w:rPr>
          <w:rFonts w:ascii="Times New Roman" w:hAnsi="Times New Roman" w:cs="Times New Roman"/>
          <w:sz w:val="24"/>
          <w:szCs w:val="24"/>
        </w:rPr>
        <w:t>101, 8101</w:t>
      </w:r>
    </w:p>
    <w:p w:rsidR="003C53F3" w:rsidRPr="006F1CA8" w:rsidRDefault="00FF2D4F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 xml:space="preserve">Единая служба спасения 112 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По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лиция </w:t>
      </w:r>
      <w:r w:rsidR="00684F49" w:rsidRPr="006F1CA8">
        <w:rPr>
          <w:rFonts w:ascii="Times New Roman" w:hAnsi="Times New Roman" w:cs="Times New Roman"/>
          <w:sz w:val="24"/>
          <w:szCs w:val="24"/>
        </w:rPr>
        <w:t>102, 8102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Скорая медицинская п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684F49" w:rsidRPr="006F1CA8">
        <w:rPr>
          <w:rFonts w:ascii="Times New Roman" w:hAnsi="Times New Roman" w:cs="Times New Roman"/>
          <w:sz w:val="24"/>
          <w:szCs w:val="24"/>
        </w:rPr>
        <w:t>103, 8103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 xml:space="preserve">Аварийная газовых </w:t>
      </w:r>
      <w:r w:rsidR="00684F49" w:rsidRPr="006F1CA8">
        <w:rPr>
          <w:rFonts w:ascii="Times New Roman" w:hAnsi="Times New Roman" w:cs="Times New Roman"/>
          <w:sz w:val="24"/>
          <w:szCs w:val="24"/>
        </w:rPr>
        <w:t>се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тей </w:t>
      </w:r>
      <w:r w:rsidR="00684F49" w:rsidRPr="006F1CA8">
        <w:rPr>
          <w:rFonts w:ascii="Times New Roman" w:hAnsi="Times New Roman" w:cs="Times New Roman"/>
          <w:sz w:val="24"/>
          <w:szCs w:val="24"/>
        </w:rPr>
        <w:t>104, 8104</w:t>
      </w:r>
    </w:p>
    <w:p w:rsidR="00684F49" w:rsidRPr="006F1CA8" w:rsidRDefault="00684F49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C6C7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гражданской защиты» города Ярославля» (</w:t>
      </w:r>
      <w:proofErr w:type="spellStart"/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</w:t>
      </w:r>
      <w:proofErr w:type="spellEnd"/>
      <w:r w:rsidR="00FC6C73"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F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спасательная служба) (круглосуточно) 30-55-55</w:t>
      </w:r>
    </w:p>
    <w:p w:rsidR="003C53F3" w:rsidRPr="006F1CA8" w:rsidRDefault="00FF2D4F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.2. Не следует самостоятельно предпринимать никаких действий со взрывными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устройствами или подозрительными предметами — это может привести к взрыву,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многочисленным жертвам и разрушениям!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684F49"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.3. Необходимо помнить, что внешний вид предмета может скрывать его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настоящее назначение. В качестве камуфляжа для взрывных устройств часто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используются обычные бытовые предметы: сумки, пакеты, свертки, коробки, игрушки и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т.п.</w:t>
      </w:r>
    </w:p>
    <w:p w:rsidR="003C53F3" w:rsidRPr="006F1CA8" w:rsidRDefault="00684F49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.4. Не трогать, не вскрывать и не передвигать находку.</w:t>
      </w:r>
    </w:p>
    <w:p w:rsidR="003C53F3" w:rsidRPr="006F1CA8" w:rsidRDefault="00684F49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.5. Зафиксировать время обнаружения находки.</w:t>
      </w:r>
    </w:p>
    <w:p w:rsidR="003C53F3" w:rsidRPr="006F1CA8" w:rsidRDefault="00684F49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.6. Сделать так, чтобы воспитанники, сотрудники и посетители </w:t>
      </w:r>
      <w:r w:rsidR="003C53F3" w:rsidRPr="006F1CA8">
        <w:rPr>
          <w:rFonts w:ascii="Times New Roman" w:hAnsi="Times New Roman" w:cs="Times New Roman"/>
          <w:sz w:val="24"/>
          <w:szCs w:val="24"/>
        </w:rPr>
        <w:t>отошли как можно дальше от опасной находки.</w:t>
      </w:r>
    </w:p>
    <w:p w:rsidR="003C53F3" w:rsidRPr="006F1CA8" w:rsidRDefault="00684F49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.7. Обязательно дождаться прибытия оперативно-следственной группы, так как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вы являетесь самым важным очевидцем.</w:t>
      </w:r>
    </w:p>
    <w:p w:rsidR="003C53F3" w:rsidRPr="006F1CA8" w:rsidRDefault="00684F49" w:rsidP="006F1CA8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.8. До прибытия оперативно-следственной группы находиться на безопасном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расстоянии от обнаруженного предмета и быть готовым дать показания, касающиеся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случившегося.</w:t>
      </w:r>
    </w:p>
    <w:p w:rsidR="003C53F3" w:rsidRPr="006F1CA8" w:rsidRDefault="00684F49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>.9. В случае необходимости, а также по указанию правоохранительных органов и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спецслужб руководителю образовательной организации или лицу, его заменяющему,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 xml:space="preserve">следует подать команду для осуществления эвакуации </w:t>
      </w:r>
      <w:r w:rsidRPr="006F1CA8">
        <w:rPr>
          <w:rFonts w:ascii="Times New Roman" w:hAnsi="Times New Roman" w:cs="Times New Roman"/>
          <w:sz w:val="24"/>
          <w:szCs w:val="24"/>
        </w:rPr>
        <w:t>сотрудников, воспитанников и посетителей МДОУ</w:t>
      </w:r>
      <w:r w:rsidR="003C53F3" w:rsidRPr="006F1CA8">
        <w:rPr>
          <w:rFonts w:ascii="Times New Roman" w:hAnsi="Times New Roman" w:cs="Times New Roman"/>
          <w:sz w:val="24"/>
          <w:szCs w:val="24"/>
        </w:rPr>
        <w:t xml:space="preserve"> согласно плану</w:t>
      </w:r>
      <w:r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эвакуации.</w:t>
      </w:r>
    </w:p>
    <w:p w:rsidR="003C53F3" w:rsidRPr="006F1CA8" w:rsidRDefault="00C5658F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C53F3" w:rsidRPr="006F1CA8">
        <w:rPr>
          <w:rFonts w:ascii="Times New Roman" w:hAnsi="Times New Roman" w:cs="Times New Roman"/>
          <w:sz w:val="24"/>
          <w:szCs w:val="24"/>
        </w:rPr>
        <w:t xml:space="preserve">.10. </w:t>
      </w:r>
      <w:r w:rsidRPr="006F1CA8">
        <w:rPr>
          <w:rFonts w:ascii="Times New Roman" w:hAnsi="Times New Roman" w:cs="Times New Roman"/>
          <w:sz w:val="24"/>
          <w:szCs w:val="24"/>
        </w:rPr>
        <w:t>Завхозу</w:t>
      </w:r>
      <w:r w:rsidR="003C53F3" w:rsidRPr="006F1CA8">
        <w:rPr>
          <w:rFonts w:ascii="Times New Roman" w:hAnsi="Times New Roman" w:cs="Times New Roman"/>
          <w:sz w:val="24"/>
          <w:szCs w:val="24"/>
        </w:rPr>
        <w:t xml:space="preserve"> обеспечить возможность</w:t>
      </w:r>
      <w:r w:rsidR="0004040F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беспрепятственного подъезда к месту обнаружения подозрительного предмета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автомашин правоохранительных органов, скорой медицинской помощи, пожарной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охраны, сотрудников подразделений министерства по чрезвычайным ситуациям, служб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3C53F3" w:rsidRPr="006F1CA8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FC6C73" w:rsidRPr="006F1CA8" w:rsidRDefault="00FC6C7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53F3" w:rsidRPr="006F1CA8" w:rsidRDefault="0004040F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53F3" w:rsidRPr="006F1CA8">
        <w:rPr>
          <w:rFonts w:ascii="Times New Roman" w:hAnsi="Times New Roman" w:cs="Times New Roman"/>
          <w:b/>
          <w:bCs/>
          <w:sz w:val="24"/>
          <w:szCs w:val="24"/>
        </w:rPr>
        <w:t>. Действия при поступлении угрозы по телефону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При поступлении угрозы немедленно доложите об этом руководителю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образовательной организации или лицу его замещающему, для принятия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соответствующих мер и сообщения о поступившей угрозе в правоохранительные органы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="0004040F" w:rsidRPr="006F1CA8">
        <w:rPr>
          <w:rFonts w:ascii="Times New Roman" w:hAnsi="Times New Roman" w:cs="Times New Roman"/>
          <w:sz w:val="24"/>
          <w:szCs w:val="24"/>
        </w:rPr>
        <w:t>и в Департамент образования мэрии г.Ярославля</w:t>
      </w:r>
      <w:r w:rsidRPr="006F1CA8">
        <w:rPr>
          <w:rFonts w:ascii="Times New Roman" w:hAnsi="Times New Roman" w:cs="Times New Roman"/>
          <w:sz w:val="24"/>
          <w:szCs w:val="24"/>
        </w:rPr>
        <w:t>.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Постарайтесь записать разговор с помощью телефонного аппарата или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дословно запомнить разговор и зафиксировать его на бумаге.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Не распространяйтесь о факте разговора и его содержании, максимально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ограничьте число людей, владеющих информацией.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По ходу разговора отметьте пол, возраст звонившего и особенности его речи:</w:t>
      </w:r>
    </w:p>
    <w:p w:rsidR="003C53F3" w:rsidRPr="006F1CA8" w:rsidRDefault="003C53F3" w:rsidP="006F1CA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голос (громкий или тихий, низкий или высокий);</w:t>
      </w:r>
    </w:p>
    <w:p w:rsidR="003C53F3" w:rsidRPr="006F1CA8" w:rsidRDefault="003C53F3" w:rsidP="006F1CA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темп речи (быстрый или медленный);</w:t>
      </w:r>
    </w:p>
    <w:p w:rsidR="003C53F3" w:rsidRPr="006F1CA8" w:rsidRDefault="003C53F3" w:rsidP="006F1CA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произношение (отчетливое, искаженное, с заиканием, «шепелявое», наличие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акцента или диалекта);</w:t>
      </w:r>
    </w:p>
    <w:p w:rsidR="003C53F3" w:rsidRPr="006F1CA8" w:rsidRDefault="003C53F3" w:rsidP="006F1CA8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манера речи (развязная, с издевкой, с нецензурными выражениями).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Обязательно отметьте звуковой фон (шум автомашин или железнодорожного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транспорта, звук теле - или радиоаппаратуры, голоса и др.).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Отметьте характер звонка (городской или междугородный).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Обязательно зафиксируйте точное время начала разговора и его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продолжительность.</w:t>
      </w:r>
    </w:p>
    <w:p w:rsidR="003C53F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В любом случае постарайтесь в ходе разговора получить ответы на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следующие вопросы:</w:t>
      </w:r>
    </w:p>
    <w:p w:rsidR="003C53F3" w:rsidRPr="006F1CA8" w:rsidRDefault="003C53F3" w:rsidP="006F1CA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человек?</w:t>
      </w:r>
    </w:p>
    <w:p w:rsidR="003C53F3" w:rsidRPr="006F1CA8" w:rsidRDefault="003C53F3" w:rsidP="006F1CA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какие конкретно требования он выдвигает?</w:t>
      </w:r>
    </w:p>
    <w:p w:rsidR="003C53F3" w:rsidRPr="006F1CA8" w:rsidRDefault="003C53F3" w:rsidP="006F1CA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выдвигает требования лично он, выступает в роли посредника или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представляет какую-то группу лиц?</w:t>
      </w:r>
    </w:p>
    <w:p w:rsidR="003C53F3" w:rsidRPr="006F1CA8" w:rsidRDefault="003C53F3" w:rsidP="006F1CA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на каких условиях он или они согласны отказаться от задуманного?</w:t>
      </w:r>
    </w:p>
    <w:p w:rsidR="003C53F3" w:rsidRPr="006F1CA8" w:rsidRDefault="003C53F3" w:rsidP="006F1CA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как и когда с ним (с ними) можно связаться?</w:t>
      </w:r>
    </w:p>
    <w:p w:rsidR="003C53F3" w:rsidRPr="006F1CA8" w:rsidRDefault="003C53F3" w:rsidP="006F1CA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кому вы можете или должны сообщить об этом звонке?</w:t>
      </w:r>
    </w:p>
    <w:p w:rsidR="00FC6C73" w:rsidRPr="006F1CA8" w:rsidRDefault="003C53F3" w:rsidP="006F1CA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Постарайтесь добиться от звонящего максимально возможного промежутка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времени для принятия вами и вашим руководством решений или совершения каких-либо действий.</w:t>
      </w:r>
    </w:p>
    <w:p w:rsidR="003C53F3" w:rsidRPr="006F1CA8" w:rsidRDefault="003C53F3" w:rsidP="006F1CA8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Если возможно, еще в процессе разговора сообщите о нем руководству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школы, если нет, то немедленно после его окончания.</w:t>
      </w:r>
    </w:p>
    <w:p w:rsidR="00FC6C73" w:rsidRPr="006F1CA8" w:rsidRDefault="00FC6C7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3F3" w:rsidRPr="006F1CA8" w:rsidRDefault="003C53F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>4. Действия при захвате заложников</w:t>
      </w:r>
      <w:r w:rsidR="00FC6C73" w:rsidRPr="006F1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4.1. При захвате заложников необходимо незамедлительно сообщить в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правоохранитель</w:t>
      </w:r>
      <w:r w:rsidR="00817A16" w:rsidRPr="006F1CA8">
        <w:rPr>
          <w:rFonts w:ascii="Times New Roman" w:hAnsi="Times New Roman" w:cs="Times New Roman"/>
          <w:sz w:val="24"/>
          <w:szCs w:val="24"/>
        </w:rPr>
        <w:t>ные органы о сложившейся в ДОУ</w:t>
      </w:r>
      <w:r w:rsidRPr="006F1CA8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4.2. В ситуации, когда проявились признаки угрозы захвата в заложники вас,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постарайтесь избежать попадания в их число. С этой целью немедленно покиньте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опасную зону или спрячьтесь.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4.3. Спрятавшись, дождитесь ухода террористов и при первой возможности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покиньте убежище. Исключением являются ситуации, когда вы оказались в поле зрения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 xml:space="preserve">террористов </w:t>
      </w:r>
      <w:proofErr w:type="gramStart"/>
      <w:r w:rsidRPr="006F1CA8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F1CA8">
        <w:rPr>
          <w:rFonts w:ascii="Times New Roman" w:hAnsi="Times New Roman" w:cs="Times New Roman"/>
          <w:sz w:val="24"/>
          <w:szCs w:val="24"/>
        </w:rPr>
        <w:t xml:space="preserve"> когда высока вероятность встречи с ними.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4.4. Не вступайте в переговоры с террористами по собственной инициативе.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4.5. Примите меры к беспрепятственному проходу (проезду) на объект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сотрудников правоохранительных органов, МЧС, автомашин скорой медицинской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помощи.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lastRenderedPageBreak/>
        <w:t>4.6. По прибытии сотрудников спецподразделений ФСБ и МВД окажите помощь</w:t>
      </w:r>
      <w:r w:rsidR="00FC6C7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в получении интересующей их информации.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4.7. При необходимости выполнять требования преступников, если это не связано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с причинением ущерба жизни и здоровью людей, не спорьте с террористами.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4.8. Не допускать действий, которые могут спровоцировать нападающих к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применению оружия и привести к человеческим жертвам.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4.9. Перенося лишения, оскорбления и унижения, не смотрите в глаза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преступникам, не ведите себя вызывающе.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4.10. При необходимости совершить то или иное действие (сесть, встать, попить,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сходить в туалет), спрашивайте разрешение.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4.11. Если вы ранены, то постарайтесь не двигаться. Этим вы сократите потерю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крови.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4.12. Помните: ваша цель — остаться в живых.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4.13. Будьте внимательны, постарайтесь запомнить приметы преступников,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отличительные черты их лиц, одежду, имена, клички, возможные шрамы и татуировки,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особенности речи и манеры поведения, тематику разговоров и т.д.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4.14. Помните, что, получив сообщение о вашем захвате, спецслужбы уже начали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действовать и предпримут все необходимое для вашего освобождения.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4.15. Во время проведения спецслужбами операции по вашему освобождению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неукоснительно соблюдайте следующие требования:</w:t>
      </w:r>
    </w:p>
    <w:p w:rsidR="003C53F3" w:rsidRPr="006F1CA8" w:rsidRDefault="003C53F3" w:rsidP="006F1CA8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3C53F3" w:rsidRPr="006F1CA8" w:rsidRDefault="003C53F3" w:rsidP="006F1CA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ни в коем случае не бегите навстречу сотрудникам спецслужб или от них, так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как они могут принять вас за преступника;</w:t>
      </w:r>
    </w:p>
    <w:p w:rsidR="003C53F3" w:rsidRPr="006F1CA8" w:rsidRDefault="003C53F3" w:rsidP="006F1CA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если есть возможность, держитесь подальше от проемов дверей и окон.</w:t>
      </w:r>
    </w:p>
    <w:p w:rsidR="00DD69C3" w:rsidRPr="006F1CA8" w:rsidRDefault="00DD69C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3F3" w:rsidRPr="006F1CA8" w:rsidRDefault="003C53F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>5. Действия при стрельбе</w:t>
      </w:r>
      <w:r w:rsidR="00DD69C3" w:rsidRPr="006F1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5.1. Если вы услышали стрельбу на улице, не стойте у окна, даже если оно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закрыто занавеской.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5.2. Передвигаясь по помещению во время стрельбы, не поднимайтесь выше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уровня подоконника.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5.3. Не разреш</w:t>
      </w:r>
      <w:r w:rsidR="00817A16" w:rsidRPr="006F1CA8">
        <w:rPr>
          <w:rFonts w:ascii="Times New Roman" w:hAnsi="Times New Roman" w:cs="Times New Roman"/>
          <w:sz w:val="24"/>
          <w:szCs w:val="24"/>
        </w:rPr>
        <w:t>айте воспитанникам</w:t>
      </w:r>
      <w:r w:rsidRPr="006F1CA8">
        <w:rPr>
          <w:rFonts w:ascii="Times New Roman" w:hAnsi="Times New Roman" w:cs="Times New Roman"/>
          <w:sz w:val="24"/>
          <w:szCs w:val="24"/>
        </w:rPr>
        <w:t xml:space="preserve"> входить в помещение, со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стороны которого слышны выстрелы.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1CA8">
        <w:rPr>
          <w:rFonts w:ascii="Times New Roman" w:hAnsi="Times New Roman" w:cs="Times New Roman"/>
          <w:sz w:val="24"/>
          <w:szCs w:val="24"/>
        </w:rPr>
        <w:t>5.4. Если стрельба застала вас на улице, ложитесь на землю и постарайтесь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отползти за укрытие (угол здания, клумба, остановка). Если такового поблизости нет,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закройте голову руками и лежите смирно. Когда все утихнет, вы сможете подняться и,</w:t>
      </w:r>
      <w:r w:rsidR="00DD69C3" w:rsidRPr="006F1CA8">
        <w:rPr>
          <w:rFonts w:ascii="Times New Roman" w:hAnsi="Times New Roman" w:cs="Times New Roman"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sz w:val="24"/>
          <w:szCs w:val="24"/>
        </w:rPr>
        <w:t>изменив маршрут, добраться до места назначения.</w:t>
      </w:r>
    </w:p>
    <w:p w:rsidR="00DD69C3" w:rsidRPr="006F1CA8" w:rsidRDefault="00DD69C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3F3" w:rsidRPr="006F1CA8" w:rsidRDefault="003C53F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>6. Действия при взрыве здания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6.1. Если произошел взрыв, нужно немедленно лечь на пол, стараясь не оказаться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вблизи стеклянных шкафов, витрин и окон.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6.2. Если здание стало рушиться, то укрыться можно под главными стенами,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потому что гибель чаще всего несут перегородки, потолки и люстры.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6.3. Если здание «тряхнуло», не надо выходить на лестничные клетки, касаться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включенных электроприборов.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6.4. Оказавшись в темноте, не стоит тут же зажигать спички, т.к. могла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возникнуть утечка газа.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6.5. Выходить из здания следует, прижавшись спиной к стене, особенно если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придется спускаться по лестнице. При этом необходимо пригнуться, прикрыть голову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руками, поскольку сверху могут посыпаться обломки и стекла.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6.6. Оказавшись на улице, нужно отойти от здания. При этом необходимо следить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за карнизами и стенами, которые могут рухнуть. Важно быстро сориентироваться на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местности, т.к. при обрушении дома поднимается густая туча пыли, которая может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вызвать панику.</w:t>
      </w:r>
    </w:p>
    <w:p w:rsidR="00DD69C3" w:rsidRPr="006F1CA8" w:rsidRDefault="00DD69C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3F3" w:rsidRPr="006F1CA8" w:rsidRDefault="003C53F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>7. Особенности террористов-смертников и действия при их угрозе</w:t>
      </w:r>
      <w:r w:rsidR="00DD69C3" w:rsidRPr="006F1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lastRenderedPageBreak/>
        <w:t>7.1. Характерными признаками террористов-смертников являются их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неадекватное поведение;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неестественная бледность, некоторая заторможенность реакций и движений,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вызванные возможной передозировкой транквилизаторов или наркотических веществ;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желание уклониться от камер видеонаблюдения (попытка опустить голову, отвернуться,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прикрыть лицо рукой или платком, спрятаться за более высокого человека).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7.2. Террорист, как правило, имеет при себе мобильный телефон для связи с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руководителем в случае возникновения трудностей. Поскольку террористы чаще всего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не являются местными жителями, они, как правило, неуверенно ориентируются на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местности и не отличаются хорошими навыками владения мобильными телефонами</w:t>
      </w:r>
      <w:r w:rsidR="00817A16" w:rsidRPr="006F1CA8">
        <w:rPr>
          <w:rFonts w:ascii="Times New Roman" w:hAnsi="Times New Roman" w:cs="Times New Roman"/>
          <w:bCs/>
          <w:sz w:val="24"/>
          <w:szCs w:val="24"/>
        </w:rPr>
        <w:t>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7.3. Национальность исполнителя-смертника для организаторов террористических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акций принципиальной роли не играет. Между тем анализ последних проявлений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терроризма на территории России показывает стремление использовать в этих целях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представителей отдаленных сельских поселений южных регионов страны.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7.4. При совершении теракта смертники одеваются в одежду, характерную для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данной местности. Тем не менее, в их одежде, поведении присутствует ряд характерных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признаков. Женщины имеют головной убор, при этом возможен не только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традиционный глухой платок, но и легкие косынки или бейсболки. В летнее время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одежда террориста-смертника не соответствует погоде, поскольку является чересчур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просторной, т.к. предназначена для сокрытия на теле взрывного устройства.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7.5. Будьте осторожны! Если смертник почувствует внимание окружающих, он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может привести взрывное устройство в действие незамедлительно. Поэтому, чтобы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обезопасить себя и окружающих, старайтесь соблюдать спокойствие и, не привлекая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внимания подозрительного вам человека, сообщить о нем в административные или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правоохранительные органы либо в службы безопасности.</w:t>
      </w:r>
    </w:p>
    <w:p w:rsidR="00DD69C3" w:rsidRPr="006F1CA8" w:rsidRDefault="00DD69C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1CA8" w:rsidRDefault="006F1CA8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F3" w:rsidRPr="006F1CA8" w:rsidRDefault="003C53F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>8. Действия при угрозе химического или биологического терроризма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8.1. При обнаружении или установлении фактов применения химических 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биологических веществ в образовательной организации или на его территории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необходимо немедленно сообщать об этом руководителю образовательной организации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или лицу его замещающему, в правоо</w:t>
      </w:r>
      <w:r w:rsidR="0066763E" w:rsidRPr="006F1CA8">
        <w:rPr>
          <w:rFonts w:ascii="Times New Roman" w:hAnsi="Times New Roman" w:cs="Times New Roman"/>
          <w:bCs/>
          <w:sz w:val="24"/>
          <w:szCs w:val="24"/>
        </w:rPr>
        <w:t>хранительные органы и в органы Г</w:t>
      </w:r>
      <w:r w:rsidRPr="006F1CA8">
        <w:rPr>
          <w:rFonts w:ascii="Times New Roman" w:hAnsi="Times New Roman" w:cs="Times New Roman"/>
          <w:bCs/>
          <w:sz w:val="24"/>
          <w:szCs w:val="24"/>
        </w:rPr>
        <w:t>О и ЧС.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8.2. В случае реального поражения химическим веществом пострадавшего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следует немедленно вывести (вынести) на свежий воздух и оказать ему первую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медицинскую помощь: обеспечить тепло и покой, при необходимости — промывание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желудка, кислородное или искусственное дыхание, прием необходимых медицинских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препаратов, после чего направить пострадавшего в медицинское учреждение. Эти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мероприятия проводит санитарное звено формирования ЕО под руководством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медицинского работника.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8.3. При угрозе эпидемии или воздействия биологических агентов необходимо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максимально сократить контакты с другими людьми, прекратить посещение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общественных мест, не выходить без крайней необходимости на улицу. Выходить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можно только в средствах индивидуальной защиты, хотя бы простейших, таких как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ватно-марлевые повязки, наглухо застегнутая верхняя одежда с капюшоном, сапоги 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перчатки.</w:t>
      </w:r>
    </w:p>
    <w:p w:rsidR="002623E4" w:rsidRPr="006F1CA8" w:rsidRDefault="002623E4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3F3" w:rsidRPr="006F1CA8" w:rsidRDefault="003C53F3" w:rsidP="006F1C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CA8">
        <w:rPr>
          <w:rFonts w:ascii="Times New Roman" w:hAnsi="Times New Roman" w:cs="Times New Roman"/>
          <w:b/>
          <w:bCs/>
          <w:sz w:val="24"/>
          <w:szCs w:val="24"/>
        </w:rPr>
        <w:t>9. Действия при получении информации об эвакуации</w:t>
      </w:r>
      <w:r w:rsidR="00DD69C3" w:rsidRPr="006F1C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9.1. Получив сообщение от руководителя образовательной организации или лица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его замещающего, о начале эвакуации, соблюдайте спокойствие и четко выполняйте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мероприятия, предусмотренные планом эваку</w:t>
      </w:r>
      <w:r w:rsidR="0066763E" w:rsidRPr="006F1CA8">
        <w:rPr>
          <w:rFonts w:ascii="Times New Roman" w:hAnsi="Times New Roman" w:cs="Times New Roman"/>
          <w:bCs/>
          <w:sz w:val="24"/>
          <w:szCs w:val="24"/>
        </w:rPr>
        <w:t>ации воспитанников</w:t>
      </w:r>
      <w:r w:rsidRPr="006F1CA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работников.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9.2. Возьмите личные документы, деньги и ценности.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9.3. Окажите помощь в эвакуации тем, кому это необходимо.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9.4. Обязательно закройте на замок двери кабинетов, в которых находится ценная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документация и дорогостоящее имущество — это защитит кабинет от возможного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проникновения мародеров.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9.5. Не допускайте паники, истерики и спешки. Помещение покидайте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организованно, согласно схеме путей эвакуации.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t>9.6. Возвращайтесь в покинутое помещение только после разрешения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1CA8">
        <w:rPr>
          <w:rFonts w:ascii="Times New Roman" w:hAnsi="Times New Roman" w:cs="Times New Roman"/>
          <w:bCs/>
          <w:sz w:val="24"/>
          <w:szCs w:val="24"/>
        </w:rPr>
        <w:t>ответственных лиц.</w:t>
      </w:r>
    </w:p>
    <w:p w:rsidR="003C53F3" w:rsidRPr="006F1CA8" w:rsidRDefault="003C53F3" w:rsidP="006F1C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A8">
        <w:rPr>
          <w:rFonts w:ascii="Times New Roman" w:hAnsi="Times New Roman" w:cs="Times New Roman"/>
          <w:bCs/>
          <w:sz w:val="24"/>
          <w:szCs w:val="24"/>
        </w:rPr>
        <w:lastRenderedPageBreak/>
        <w:t>9.7. Помните, что от согласованности и четкости ваших действий будет зависеть</w:t>
      </w:r>
      <w:r w:rsidR="00DD69C3" w:rsidRPr="006F1C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63E" w:rsidRPr="006F1CA8">
        <w:rPr>
          <w:rFonts w:ascii="Times New Roman" w:hAnsi="Times New Roman" w:cs="Times New Roman"/>
          <w:bCs/>
          <w:sz w:val="24"/>
          <w:szCs w:val="24"/>
        </w:rPr>
        <w:t>жизнь и здоровье многих людей.</w:t>
      </w:r>
    </w:p>
    <w:p w:rsidR="00FF2D4F" w:rsidRPr="006F1CA8" w:rsidRDefault="00FF2D4F" w:rsidP="006F1CA8">
      <w:pPr>
        <w:spacing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D69C3" w:rsidRPr="006F1CA8" w:rsidRDefault="00DD69C3" w:rsidP="006F1CA8">
      <w:pPr>
        <w:spacing w:line="259" w:lineRule="auto"/>
        <w:rPr>
          <w:b/>
          <w:bCs/>
          <w:sz w:val="26"/>
          <w:szCs w:val="26"/>
        </w:rPr>
      </w:pPr>
    </w:p>
    <w:sectPr w:rsidR="00DD69C3" w:rsidRPr="006F1CA8" w:rsidSect="006F1CA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73BAC"/>
    <w:multiLevelType w:val="multilevel"/>
    <w:tmpl w:val="DFFEB6C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8F306D"/>
    <w:multiLevelType w:val="hybridMultilevel"/>
    <w:tmpl w:val="043A7D16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374DB"/>
    <w:multiLevelType w:val="hybridMultilevel"/>
    <w:tmpl w:val="8098BCCA"/>
    <w:lvl w:ilvl="0" w:tplc="2F647F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B0F4E"/>
    <w:multiLevelType w:val="hybridMultilevel"/>
    <w:tmpl w:val="CF487674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44F6"/>
    <w:multiLevelType w:val="multilevel"/>
    <w:tmpl w:val="9A56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65E53"/>
    <w:multiLevelType w:val="multilevel"/>
    <w:tmpl w:val="C2DE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934A7"/>
    <w:multiLevelType w:val="hybridMultilevel"/>
    <w:tmpl w:val="713EDA34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146E2"/>
    <w:multiLevelType w:val="hybridMultilevel"/>
    <w:tmpl w:val="18EC61EC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308B"/>
    <w:multiLevelType w:val="multilevel"/>
    <w:tmpl w:val="0A00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555D8"/>
    <w:multiLevelType w:val="hybridMultilevel"/>
    <w:tmpl w:val="2D5A2ED0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97616"/>
    <w:multiLevelType w:val="hybridMultilevel"/>
    <w:tmpl w:val="0AD283D0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344FA"/>
    <w:multiLevelType w:val="multilevel"/>
    <w:tmpl w:val="D092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BA0945"/>
    <w:multiLevelType w:val="multilevel"/>
    <w:tmpl w:val="15A0E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F980D0B"/>
    <w:multiLevelType w:val="multilevel"/>
    <w:tmpl w:val="0FB6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A59B1"/>
    <w:multiLevelType w:val="multilevel"/>
    <w:tmpl w:val="2C1A7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271E1"/>
    <w:multiLevelType w:val="hybridMultilevel"/>
    <w:tmpl w:val="6A548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44A91"/>
    <w:multiLevelType w:val="hybridMultilevel"/>
    <w:tmpl w:val="A3D00248"/>
    <w:lvl w:ilvl="0" w:tplc="0CF8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3F3"/>
    <w:rsid w:val="0004040F"/>
    <w:rsid w:val="002623E4"/>
    <w:rsid w:val="003C53F3"/>
    <w:rsid w:val="004C4464"/>
    <w:rsid w:val="0066763E"/>
    <w:rsid w:val="00684F49"/>
    <w:rsid w:val="006F1CA8"/>
    <w:rsid w:val="00783E8B"/>
    <w:rsid w:val="00817A16"/>
    <w:rsid w:val="00C5658F"/>
    <w:rsid w:val="00DD1A98"/>
    <w:rsid w:val="00DD69C3"/>
    <w:rsid w:val="00F66E34"/>
    <w:rsid w:val="00FA2FD3"/>
    <w:rsid w:val="00FC6C73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FCF3-4681-4282-8B7D-36C5003E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D3"/>
  </w:style>
  <w:style w:type="paragraph" w:styleId="2">
    <w:name w:val="heading 2"/>
    <w:basedOn w:val="a"/>
    <w:link w:val="20"/>
    <w:uiPriority w:val="9"/>
    <w:qFormat/>
    <w:rsid w:val="003C5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3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5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5CA4-7A9B-4199-8A99-0BAE0E3E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Владыка</cp:lastModifiedBy>
  <cp:revision>4</cp:revision>
  <dcterms:created xsi:type="dcterms:W3CDTF">2018-02-06T07:23:00Z</dcterms:created>
  <dcterms:modified xsi:type="dcterms:W3CDTF">2018-02-06T07:26:00Z</dcterms:modified>
</cp:coreProperties>
</file>