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249" w:rsidRPr="00B17249" w:rsidRDefault="00B17249" w:rsidP="00B17249">
      <w:pPr>
        <w:widowControl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3C10E7" w:rsidRPr="003C10E7" w:rsidRDefault="003C10E7" w:rsidP="003C10E7">
      <w:pPr>
        <w:widowControl w:val="0"/>
        <w:spacing w:after="0" w:line="360" w:lineRule="auto"/>
        <w:ind w:left="-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</w:t>
      </w:r>
      <w:r w:rsidRPr="003C10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Принято на педагогическом совете                                         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</w:t>
      </w:r>
      <w:r w:rsidRPr="003C10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УТВЕРЖДАЮ:</w:t>
      </w:r>
    </w:p>
    <w:p w:rsidR="003C10E7" w:rsidRPr="003C10E7" w:rsidRDefault="003C10E7" w:rsidP="003C10E7">
      <w:pPr>
        <w:widowControl w:val="0"/>
        <w:spacing w:after="0" w:line="360" w:lineRule="auto"/>
        <w:ind w:left="-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</w:t>
      </w:r>
      <w:r w:rsidRPr="003C10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30.08.2019г.                                                                               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</w:t>
      </w:r>
      <w:r w:rsidRPr="003C10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Заведующий </w:t>
      </w:r>
    </w:p>
    <w:p w:rsidR="003C10E7" w:rsidRPr="003C10E7" w:rsidRDefault="003C10E7" w:rsidP="003C10E7">
      <w:pPr>
        <w:widowControl w:val="0"/>
        <w:spacing w:after="0" w:line="360" w:lineRule="auto"/>
        <w:ind w:left="-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10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</w:t>
      </w:r>
      <w:r w:rsidRPr="003C10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</w:t>
      </w:r>
      <w:r w:rsidRPr="003C10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МДОУ «Детский сад № 234»</w:t>
      </w:r>
    </w:p>
    <w:p w:rsidR="003C10E7" w:rsidRPr="003C10E7" w:rsidRDefault="003C10E7" w:rsidP="003C10E7">
      <w:pPr>
        <w:widowControl w:val="0"/>
        <w:spacing w:after="0" w:line="360" w:lineRule="auto"/>
        <w:ind w:left="-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10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</w:t>
      </w:r>
      <w:r w:rsidRPr="003C10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</w:t>
      </w:r>
      <w:r w:rsidRPr="003C10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____________ Ю. И. Кузнецова</w:t>
      </w:r>
    </w:p>
    <w:p w:rsidR="003C10E7" w:rsidRPr="003C10E7" w:rsidRDefault="003C10E7" w:rsidP="003C10E7">
      <w:pPr>
        <w:widowControl w:val="0"/>
        <w:spacing w:after="0" w:line="360" w:lineRule="auto"/>
        <w:ind w:left="-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10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</w:t>
      </w:r>
      <w:r w:rsidRPr="003C10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</w:t>
      </w:r>
      <w:r w:rsidRPr="003C10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Приказ №</w:t>
      </w:r>
      <w:r w:rsidRPr="003C10E7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</w:r>
      <w:r w:rsidRPr="003C10E7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</w:r>
      <w:r w:rsidRPr="003C10E7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</w:r>
      <w:r w:rsidRPr="003C10E7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 xml:space="preserve"> _______ от «__</w:t>
      </w:r>
      <w:proofErr w:type="gramStart"/>
      <w:r w:rsidRPr="003C10E7">
        <w:rPr>
          <w:rFonts w:ascii="Times New Roman" w:eastAsia="Times New Roman" w:hAnsi="Times New Roman"/>
          <w:bCs/>
          <w:sz w:val="24"/>
          <w:szCs w:val="24"/>
          <w:lang w:eastAsia="ru-RU"/>
        </w:rPr>
        <w:t>_»08.2019г.</w:t>
      </w:r>
      <w:proofErr w:type="gramEnd"/>
    </w:p>
    <w:p w:rsidR="003C10E7" w:rsidRPr="003C10E7" w:rsidRDefault="003C10E7" w:rsidP="003C10E7">
      <w:pPr>
        <w:widowControl w:val="0"/>
        <w:spacing w:after="0" w:line="360" w:lineRule="auto"/>
        <w:ind w:left="-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C10E7" w:rsidRPr="003C10E7" w:rsidRDefault="003C10E7" w:rsidP="003C10E7">
      <w:pPr>
        <w:widowControl w:val="0"/>
        <w:spacing w:after="0" w:line="360" w:lineRule="auto"/>
        <w:ind w:left="-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C10E7" w:rsidRPr="003C10E7" w:rsidRDefault="003C10E7" w:rsidP="003C10E7">
      <w:pPr>
        <w:widowControl w:val="0"/>
        <w:spacing w:after="0" w:line="360" w:lineRule="auto"/>
        <w:ind w:left="-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C10E7" w:rsidRPr="003C10E7" w:rsidRDefault="003C10E7" w:rsidP="003C10E7">
      <w:pPr>
        <w:widowControl w:val="0"/>
        <w:spacing w:after="0" w:line="360" w:lineRule="auto"/>
        <w:ind w:left="-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C10E7" w:rsidRPr="003C10E7" w:rsidRDefault="003C10E7" w:rsidP="003C10E7">
      <w:pPr>
        <w:widowControl w:val="0"/>
        <w:spacing w:after="0" w:line="360" w:lineRule="auto"/>
        <w:ind w:left="-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C10E7" w:rsidRPr="003C10E7" w:rsidRDefault="003C10E7" w:rsidP="003C10E7">
      <w:pPr>
        <w:widowControl w:val="0"/>
        <w:spacing w:after="0" w:line="360" w:lineRule="auto"/>
        <w:ind w:left="-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C10E7" w:rsidRPr="003C10E7" w:rsidRDefault="003C10E7" w:rsidP="003C10E7">
      <w:pPr>
        <w:widowControl w:val="0"/>
        <w:spacing w:after="0" w:line="360" w:lineRule="auto"/>
        <w:ind w:left="-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C10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Адаптированная образовательная программа </w:t>
      </w:r>
    </w:p>
    <w:p w:rsidR="003C10E7" w:rsidRPr="003C10E7" w:rsidRDefault="003C10E7" w:rsidP="003C10E7">
      <w:pPr>
        <w:widowControl w:val="0"/>
        <w:spacing w:after="0" w:line="360" w:lineRule="auto"/>
        <w:ind w:left="-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C10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дошкольного образования для дет</w:t>
      </w:r>
      <w:r w:rsidR="00FC4C4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ей с тяжелыми нарушениями речи 6-7 </w:t>
      </w:r>
      <w:bookmarkStart w:id="0" w:name="_GoBack"/>
      <w:bookmarkEnd w:id="0"/>
      <w:r w:rsidRPr="003C10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лет </w:t>
      </w:r>
    </w:p>
    <w:p w:rsidR="003C10E7" w:rsidRPr="003C10E7" w:rsidRDefault="003C10E7" w:rsidP="003C10E7">
      <w:pPr>
        <w:widowControl w:val="0"/>
        <w:spacing w:after="0" w:line="360" w:lineRule="auto"/>
        <w:ind w:left="-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C10E7" w:rsidRPr="003C10E7" w:rsidRDefault="003C10E7" w:rsidP="003C10E7">
      <w:pPr>
        <w:widowControl w:val="0"/>
        <w:spacing w:after="0" w:line="360" w:lineRule="auto"/>
        <w:ind w:left="-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C10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МДОУ «Детский сад № 234»</w:t>
      </w:r>
    </w:p>
    <w:p w:rsidR="003C10E7" w:rsidRPr="003C10E7" w:rsidRDefault="003C10E7" w:rsidP="003C10E7">
      <w:pPr>
        <w:widowControl w:val="0"/>
        <w:spacing w:after="0" w:line="360" w:lineRule="auto"/>
        <w:ind w:left="-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C10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Города Ярославля</w:t>
      </w:r>
    </w:p>
    <w:p w:rsidR="003C10E7" w:rsidRPr="003C10E7" w:rsidRDefault="003C10E7" w:rsidP="003C10E7">
      <w:pPr>
        <w:widowControl w:val="0"/>
        <w:spacing w:after="0" w:line="360" w:lineRule="auto"/>
        <w:ind w:left="-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C10E7" w:rsidRPr="003C10E7" w:rsidRDefault="003C10E7" w:rsidP="003C10E7">
      <w:pPr>
        <w:widowControl w:val="0"/>
        <w:spacing w:after="0" w:line="360" w:lineRule="auto"/>
        <w:ind w:left="-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C10E7" w:rsidRPr="003C10E7" w:rsidRDefault="003C10E7" w:rsidP="003C10E7">
      <w:pPr>
        <w:widowControl w:val="0"/>
        <w:spacing w:after="0" w:line="360" w:lineRule="auto"/>
        <w:ind w:left="-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C10E7" w:rsidRPr="003C10E7" w:rsidRDefault="003C10E7" w:rsidP="003C10E7">
      <w:pPr>
        <w:widowControl w:val="0"/>
        <w:spacing w:after="0" w:line="360" w:lineRule="auto"/>
        <w:ind w:left="-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C10E7" w:rsidRPr="003C10E7" w:rsidRDefault="003C10E7" w:rsidP="003C10E7">
      <w:pPr>
        <w:widowControl w:val="0"/>
        <w:spacing w:after="0" w:line="360" w:lineRule="auto"/>
        <w:ind w:left="-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C10E7" w:rsidRPr="003C10E7" w:rsidRDefault="003C10E7" w:rsidP="003C10E7">
      <w:pPr>
        <w:widowControl w:val="0"/>
        <w:spacing w:after="0" w:line="360" w:lineRule="auto"/>
        <w:ind w:left="-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C10E7" w:rsidRPr="003C10E7" w:rsidRDefault="003C10E7" w:rsidP="003C10E7">
      <w:pPr>
        <w:widowControl w:val="0"/>
        <w:spacing w:after="0" w:line="360" w:lineRule="auto"/>
        <w:ind w:left="-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C10E7" w:rsidRPr="003C10E7" w:rsidRDefault="003C10E7" w:rsidP="003C10E7">
      <w:pPr>
        <w:widowControl w:val="0"/>
        <w:spacing w:after="0" w:line="360" w:lineRule="auto"/>
        <w:ind w:left="-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C10E7" w:rsidRPr="003C10E7" w:rsidRDefault="003C10E7" w:rsidP="003C10E7">
      <w:pPr>
        <w:widowControl w:val="0"/>
        <w:spacing w:after="0" w:line="360" w:lineRule="auto"/>
        <w:ind w:left="-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C10E7" w:rsidRPr="003C10E7" w:rsidRDefault="003C10E7" w:rsidP="003C10E7">
      <w:pPr>
        <w:widowControl w:val="0"/>
        <w:spacing w:after="0" w:line="360" w:lineRule="auto"/>
        <w:ind w:left="-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D43C9" w:rsidRPr="00971DB4" w:rsidRDefault="002D43C9" w:rsidP="00065581">
      <w:pPr>
        <w:widowControl w:val="0"/>
        <w:spacing w:after="0" w:line="360" w:lineRule="auto"/>
        <w:ind w:left="-142" w:firstLine="142"/>
        <w:jc w:val="center"/>
        <w:rPr>
          <w:rFonts w:ascii="Times New Roman" w:hAnsi="Times New Roman"/>
          <w:b/>
          <w:sz w:val="24"/>
          <w:szCs w:val="24"/>
        </w:rPr>
      </w:pPr>
      <w:r w:rsidRPr="00971DB4">
        <w:rPr>
          <w:rFonts w:ascii="Times New Roman" w:hAnsi="Times New Roman"/>
          <w:b/>
          <w:sz w:val="24"/>
          <w:szCs w:val="24"/>
        </w:rPr>
        <w:t>ОГЛАВЛЕНИЕ</w:t>
      </w:r>
    </w:p>
    <w:p w:rsidR="00556073" w:rsidRPr="0063756F" w:rsidRDefault="00D05CB9" w:rsidP="00B17249">
      <w:pPr>
        <w:pStyle w:val="15"/>
        <w:rPr>
          <w:rFonts w:eastAsia="Times New Roman"/>
          <w:lang w:eastAsia="ru-RU"/>
        </w:rPr>
      </w:pPr>
      <w:r w:rsidRPr="001B6748">
        <w:rPr>
          <w:b/>
        </w:rPr>
        <w:fldChar w:fldCharType="begin"/>
      </w:r>
      <w:r w:rsidR="0073511E" w:rsidRPr="001B6748">
        <w:rPr>
          <w:b/>
        </w:rPr>
        <w:instrText xml:space="preserve"> TOC \o "1-4" \h \z \u </w:instrText>
      </w:r>
      <w:r w:rsidRPr="001B6748">
        <w:rPr>
          <w:b/>
        </w:rPr>
        <w:fldChar w:fldCharType="separate"/>
      </w:r>
      <w:hyperlink w:anchor="_Toc485825598" w:history="1">
        <w:r w:rsidR="00556073" w:rsidRPr="00556073">
          <w:rPr>
            <w:rStyle w:val="af4"/>
          </w:rPr>
          <w:t>ВВЕДЕНИЕ</w:t>
        </w:r>
        <w:r w:rsidR="00065581">
          <w:rPr>
            <w:rStyle w:val="af4"/>
          </w:rPr>
          <w:t>…………………………………………………………</w:t>
        </w:r>
        <w:r w:rsidR="00B17249">
          <w:rPr>
            <w:rStyle w:val="af4"/>
          </w:rPr>
          <w:t>………………………………</w:t>
        </w:r>
        <w:r w:rsidR="00065581">
          <w:rPr>
            <w:rStyle w:val="af4"/>
          </w:rPr>
          <w:t>.</w:t>
        </w:r>
      </w:hyperlink>
      <w:r w:rsidR="00DE70B9">
        <w:t>...........................................................................</w:t>
      </w:r>
    </w:p>
    <w:p w:rsidR="00556073" w:rsidRPr="0063756F" w:rsidRDefault="00FC4C4D" w:rsidP="0012568B">
      <w:pPr>
        <w:pStyle w:val="33"/>
        <w:tabs>
          <w:tab w:val="right" w:leader="dot" w:pos="9628"/>
        </w:tabs>
        <w:ind w:left="0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485825601" w:history="1">
        <w:r w:rsidR="00556073" w:rsidRPr="00556073">
          <w:rPr>
            <w:rStyle w:val="af4"/>
            <w:rFonts w:ascii="Times New Roman" w:hAnsi="Times New Roman"/>
            <w:noProof/>
            <w:sz w:val="24"/>
            <w:szCs w:val="24"/>
          </w:rPr>
          <w:t>1.1.1. Цели и задачи Программы</w:t>
        </w:r>
        <w:r w:rsidR="003E737D">
          <w:rPr>
            <w:rStyle w:val="af4"/>
            <w:rFonts w:ascii="Times New Roman" w:hAnsi="Times New Roman"/>
            <w:noProof/>
            <w:sz w:val="24"/>
            <w:szCs w:val="24"/>
          </w:rPr>
          <w:t>………………………………………………………………………………………………………………………</w:t>
        </w:r>
        <w:r w:rsidR="00556073" w:rsidRPr="00556073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</w:p>
    <w:p w:rsidR="00556073" w:rsidRPr="0063756F" w:rsidRDefault="00FC4C4D" w:rsidP="0012568B">
      <w:pPr>
        <w:pStyle w:val="33"/>
        <w:tabs>
          <w:tab w:val="right" w:leader="dot" w:pos="9628"/>
        </w:tabs>
        <w:ind w:left="0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485825602" w:history="1">
        <w:r w:rsidR="00556073" w:rsidRPr="00556073">
          <w:rPr>
            <w:rStyle w:val="af4"/>
            <w:rFonts w:ascii="Times New Roman" w:hAnsi="Times New Roman"/>
            <w:noProof/>
            <w:sz w:val="24"/>
            <w:szCs w:val="24"/>
          </w:rPr>
          <w:t>1.1.2. Принципы и подходы к формированию Программы</w:t>
        </w:r>
        <w:r w:rsidR="003E737D">
          <w:rPr>
            <w:rStyle w:val="af4"/>
            <w:rFonts w:ascii="Times New Roman" w:hAnsi="Times New Roman"/>
            <w:noProof/>
            <w:sz w:val="24"/>
            <w:szCs w:val="24"/>
          </w:rPr>
          <w:t>………………………………………………………………………………………….</w:t>
        </w:r>
        <w:r w:rsidR="00556073" w:rsidRPr="00556073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</w:p>
    <w:p w:rsidR="00556073" w:rsidRPr="0063756F" w:rsidRDefault="00FC4C4D" w:rsidP="0012568B">
      <w:pPr>
        <w:pStyle w:val="25"/>
        <w:ind w:left="0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485825603" w:history="1">
        <w:r w:rsidR="00556073" w:rsidRPr="00556073">
          <w:rPr>
            <w:rStyle w:val="af4"/>
            <w:rFonts w:ascii="Times New Roman" w:hAnsi="Times New Roman"/>
            <w:noProof/>
            <w:sz w:val="24"/>
            <w:szCs w:val="24"/>
          </w:rPr>
          <w:t>1.2. Планируемые результаты</w:t>
        </w:r>
        <w:r w:rsidR="003E737D">
          <w:rPr>
            <w:rStyle w:val="af4"/>
            <w:rFonts w:ascii="Times New Roman" w:hAnsi="Times New Roman"/>
            <w:noProof/>
            <w:sz w:val="24"/>
            <w:szCs w:val="24"/>
          </w:rPr>
          <w:t>………………………………………………………………………………………………………………………….</w:t>
        </w:r>
        <w:r w:rsidR="00556073" w:rsidRPr="00556073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</w:p>
    <w:p w:rsidR="00556073" w:rsidRPr="0063756F" w:rsidRDefault="00FC4C4D" w:rsidP="00065581">
      <w:pPr>
        <w:pStyle w:val="15"/>
        <w:rPr>
          <w:rFonts w:eastAsia="Times New Roman"/>
          <w:lang w:eastAsia="ru-RU"/>
        </w:rPr>
      </w:pPr>
      <w:hyperlink w:anchor="_Toc485825607" w:history="1">
        <w:r w:rsidR="00556073" w:rsidRPr="00556073">
          <w:rPr>
            <w:rStyle w:val="af4"/>
          </w:rPr>
          <w:t>2. СОДЕРЖАТЕЛЬНЫЙ РАЗДЕЛ</w:t>
        </w:r>
        <w:r w:rsidR="003E737D">
          <w:rPr>
            <w:rStyle w:val="af4"/>
          </w:rPr>
          <w:t>…………………………………………………………………………………………………………………….</w:t>
        </w:r>
      </w:hyperlink>
    </w:p>
    <w:p w:rsidR="00556073" w:rsidRPr="0063756F" w:rsidRDefault="00FC4C4D" w:rsidP="0012568B">
      <w:pPr>
        <w:pStyle w:val="25"/>
        <w:ind w:left="0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485825609" w:history="1">
        <w:r w:rsidR="0095107C">
          <w:rPr>
            <w:rStyle w:val="af4"/>
            <w:rFonts w:ascii="Times New Roman" w:hAnsi="Times New Roman"/>
            <w:noProof/>
            <w:sz w:val="24"/>
            <w:szCs w:val="24"/>
          </w:rPr>
          <w:t>2.1</w:t>
        </w:r>
        <w:r w:rsidR="00661B62">
          <w:rPr>
            <w:rStyle w:val="af4"/>
            <w:rFonts w:ascii="Times New Roman" w:hAnsi="Times New Roman"/>
            <w:noProof/>
            <w:sz w:val="24"/>
            <w:szCs w:val="24"/>
          </w:rPr>
          <w:t>. Описание</w:t>
        </w:r>
        <w:r w:rsidR="001D5EC9">
          <w:rPr>
            <w:rStyle w:val="af4"/>
            <w:rFonts w:ascii="Times New Roman" w:hAnsi="Times New Roman"/>
            <w:noProof/>
            <w:sz w:val="24"/>
            <w:szCs w:val="24"/>
          </w:rPr>
          <w:t xml:space="preserve"> </w:t>
        </w:r>
        <w:r w:rsidR="00556073" w:rsidRPr="00556073">
          <w:rPr>
            <w:rStyle w:val="af4"/>
            <w:rFonts w:ascii="Times New Roman" w:hAnsi="Times New Roman"/>
            <w:noProof/>
            <w:sz w:val="24"/>
            <w:szCs w:val="24"/>
          </w:rPr>
          <w:t>образовательной деятельности в соответствии с направлениями развития ребенка, представленными в пяти образовательных областях</w:t>
        </w:r>
        <w:r w:rsidR="00661B62">
          <w:rPr>
            <w:rStyle w:val="af4"/>
            <w:rFonts w:ascii="Times New Roman" w:hAnsi="Times New Roman"/>
            <w:noProof/>
            <w:sz w:val="24"/>
            <w:szCs w:val="24"/>
          </w:rPr>
          <w:t xml:space="preserve"> </w:t>
        </w:r>
        <w:r w:rsidR="003E737D">
          <w:rPr>
            <w:rStyle w:val="af4"/>
            <w:rFonts w:ascii="Times New Roman" w:hAnsi="Times New Roman"/>
            <w:noProof/>
            <w:sz w:val="24"/>
            <w:szCs w:val="24"/>
          </w:rPr>
          <w:t>………………………………………………………………</w:t>
        </w:r>
        <w:r w:rsidR="001D5EC9">
          <w:rPr>
            <w:rStyle w:val="af4"/>
            <w:rFonts w:ascii="Times New Roman" w:hAnsi="Times New Roman"/>
            <w:noProof/>
            <w:sz w:val="24"/>
            <w:szCs w:val="24"/>
          </w:rPr>
          <w:t>………………………………………………….</w:t>
        </w:r>
        <w:r w:rsidR="003E737D">
          <w:rPr>
            <w:rStyle w:val="af4"/>
            <w:rFonts w:ascii="Times New Roman" w:hAnsi="Times New Roman"/>
            <w:noProof/>
            <w:sz w:val="24"/>
            <w:szCs w:val="24"/>
          </w:rPr>
          <w:t>.</w:t>
        </w:r>
      </w:hyperlink>
      <w:r w:rsidR="00661B62">
        <w:t>..........................................</w:t>
      </w:r>
    </w:p>
    <w:p w:rsidR="00556073" w:rsidRPr="0063756F" w:rsidRDefault="00FC4C4D" w:rsidP="0012568B">
      <w:pPr>
        <w:pStyle w:val="33"/>
        <w:tabs>
          <w:tab w:val="right" w:leader="dot" w:pos="9628"/>
        </w:tabs>
        <w:ind w:left="0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485825610" w:history="1">
        <w:r w:rsidR="0095107C">
          <w:rPr>
            <w:rStyle w:val="af4"/>
            <w:rFonts w:ascii="Times New Roman" w:eastAsia="SimSun" w:hAnsi="Times New Roman"/>
            <w:noProof/>
            <w:sz w:val="24"/>
            <w:szCs w:val="24"/>
          </w:rPr>
          <w:t>2.1</w:t>
        </w:r>
        <w:r w:rsidR="00556073" w:rsidRPr="00556073">
          <w:rPr>
            <w:rStyle w:val="af4"/>
            <w:rFonts w:ascii="Times New Roman" w:eastAsia="SimSun" w:hAnsi="Times New Roman"/>
            <w:noProof/>
            <w:sz w:val="24"/>
            <w:szCs w:val="24"/>
          </w:rPr>
          <w:t>.1. Социально-коммуникативное развитие</w:t>
        </w:r>
        <w:r w:rsidR="003E737D">
          <w:rPr>
            <w:rStyle w:val="af4"/>
            <w:rFonts w:ascii="Times New Roman" w:eastAsia="SimSun" w:hAnsi="Times New Roman"/>
            <w:noProof/>
            <w:sz w:val="24"/>
            <w:szCs w:val="24"/>
          </w:rPr>
          <w:t>………………………………………………………………………………………………………...</w:t>
        </w:r>
        <w:r w:rsidR="00556073" w:rsidRPr="00556073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</w:p>
    <w:p w:rsidR="00556073" w:rsidRPr="0063756F" w:rsidRDefault="00FC4C4D" w:rsidP="0012568B">
      <w:pPr>
        <w:pStyle w:val="33"/>
        <w:tabs>
          <w:tab w:val="right" w:leader="dot" w:pos="9628"/>
        </w:tabs>
        <w:ind w:left="0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485825611" w:history="1">
        <w:r w:rsidR="0095107C">
          <w:rPr>
            <w:rStyle w:val="af4"/>
            <w:rFonts w:ascii="Times New Roman" w:hAnsi="Times New Roman"/>
            <w:noProof/>
            <w:sz w:val="24"/>
            <w:szCs w:val="24"/>
          </w:rPr>
          <w:t>2.1</w:t>
        </w:r>
        <w:r w:rsidR="00556073" w:rsidRPr="00556073">
          <w:rPr>
            <w:rStyle w:val="af4"/>
            <w:rFonts w:ascii="Times New Roman" w:hAnsi="Times New Roman"/>
            <w:noProof/>
            <w:sz w:val="24"/>
            <w:szCs w:val="24"/>
          </w:rPr>
          <w:t>.2. Познавательное развитие</w:t>
        </w:r>
        <w:r w:rsidR="003E737D">
          <w:rPr>
            <w:rStyle w:val="af4"/>
            <w:rFonts w:ascii="Times New Roman" w:hAnsi="Times New Roman"/>
            <w:noProof/>
            <w:sz w:val="24"/>
            <w:szCs w:val="24"/>
          </w:rPr>
          <w:t>………………………………………………………………………………………………………………………..</w:t>
        </w:r>
        <w:r w:rsidR="00556073" w:rsidRPr="00556073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</w:p>
    <w:p w:rsidR="00556073" w:rsidRPr="0063756F" w:rsidRDefault="00FC4C4D" w:rsidP="0012568B">
      <w:pPr>
        <w:pStyle w:val="33"/>
        <w:tabs>
          <w:tab w:val="right" w:leader="dot" w:pos="9628"/>
        </w:tabs>
        <w:ind w:left="0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485825612" w:history="1">
        <w:r w:rsidR="0095107C">
          <w:rPr>
            <w:rStyle w:val="af4"/>
            <w:rFonts w:ascii="Times New Roman" w:hAnsi="Times New Roman"/>
            <w:noProof/>
            <w:sz w:val="24"/>
            <w:szCs w:val="24"/>
          </w:rPr>
          <w:t>2.1</w:t>
        </w:r>
        <w:r w:rsidR="00556073" w:rsidRPr="00556073">
          <w:rPr>
            <w:rStyle w:val="af4"/>
            <w:rFonts w:ascii="Times New Roman" w:hAnsi="Times New Roman"/>
            <w:noProof/>
            <w:sz w:val="24"/>
            <w:szCs w:val="24"/>
          </w:rPr>
          <w:t xml:space="preserve">.3. </w:t>
        </w:r>
        <w:r w:rsidR="00556073" w:rsidRPr="00556073">
          <w:rPr>
            <w:rStyle w:val="af4"/>
            <w:rFonts w:ascii="Times New Roman" w:hAnsi="Times New Roman"/>
            <w:noProof/>
            <w:sz w:val="24"/>
            <w:szCs w:val="24"/>
            <w:lang w:eastAsia="ru-RU"/>
          </w:rPr>
          <w:t>Речевое развитие</w:t>
        </w:r>
        <w:r w:rsidR="003E737D">
          <w:rPr>
            <w:rStyle w:val="af4"/>
            <w:rFonts w:ascii="Times New Roman" w:hAnsi="Times New Roman"/>
            <w:noProof/>
            <w:sz w:val="24"/>
            <w:szCs w:val="24"/>
            <w:lang w:eastAsia="ru-RU"/>
          </w:rPr>
          <w:t>…………………………………………………………………………………………………………………………………</w:t>
        </w:r>
        <w:r w:rsidR="00556073" w:rsidRPr="00556073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</w:p>
    <w:p w:rsidR="00556073" w:rsidRPr="0063756F" w:rsidRDefault="00FC4C4D" w:rsidP="0012568B">
      <w:pPr>
        <w:pStyle w:val="33"/>
        <w:tabs>
          <w:tab w:val="right" w:leader="dot" w:pos="9628"/>
        </w:tabs>
        <w:ind w:left="0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485825613" w:history="1">
        <w:r w:rsidR="0095107C">
          <w:rPr>
            <w:rStyle w:val="af4"/>
            <w:rFonts w:ascii="Times New Roman" w:hAnsi="Times New Roman"/>
            <w:noProof/>
            <w:sz w:val="24"/>
            <w:szCs w:val="24"/>
            <w:lang w:eastAsia="ru-RU"/>
          </w:rPr>
          <w:t>2.1</w:t>
        </w:r>
        <w:r w:rsidR="00556073" w:rsidRPr="00556073">
          <w:rPr>
            <w:rStyle w:val="af4"/>
            <w:rFonts w:ascii="Times New Roman" w:hAnsi="Times New Roman"/>
            <w:noProof/>
            <w:sz w:val="24"/>
            <w:szCs w:val="24"/>
            <w:lang w:eastAsia="ru-RU"/>
          </w:rPr>
          <w:t>.4. Художественно-эстетическое развитие</w:t>
        </w:r>
        <w:r w:rsidR="003E737D">
          <w:rPr>
            <w:rStyle w:val="af4"/>
            <w:rFonts w:ascii="Times New Roman" w:hAnsi="Times New Roman"/>
            <w:noProof/>
            <w:sz w:val="24"/>
            <w:szCs w:val="24"/>
            <w:lang w:eastAsia="ru-RU"/>
          </w:rPr>
          <w:t>………………………………………………………………………………………………………..</w:t>
        </w:r>
        <w:r w:rsidR="00556073" w:rsidRPr="00556073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</w:p>
    <w:p w:rsidR="00556073" w:rsidRPr="0063756F" w:rsidRDefault="00FC4C4D" w:rsidP="0012568B">
      <w:pPr>
        <w:pStyle w:val="33"/>
        <w:tabs>
          <w:tab w:val="right" w:leader="dot" w:pos="9628"/>
        </w:tabs>
        <w:ind w:left="0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485825614" w:history="1">
        <w:r w:rsidR="0095107C">
          <w:rPr>
            <w:rStyle w:val="af4"/>
            <w:rFonts w:ascii="Times New Roman" w:hAnsi="Times New Roman"/>
            <w:noProof/>
            <w:sz w:val="24"/>
            <w:szCs w:val="24"/>
            <w:lang w:eastAsia="ru-RU"/>
          </w:rPr>
          <w:t>2.1</w:t>
        </w:r>
        <w:r w:rsidR="00556073" w:rsidRPr="00556073">
          <w:rPr>
            <w:rStyle w:val="af4"/>
            <w:rFonts w:ascii="Times New Roman" w:hAnsi="Times New Roman"/>
            <w:noProof/>
            <w:sz w:val="24"/>
            <w:szCs w:val="24"/>
            <w:lang w:eastAsia="ru-RU"/>
          </w:rPr>
          <w:t>.5. Физическое развитие</w:t>
        </w:r>
        <w:r w:rsidR="003E737D">
          <w:rPr>
            <w:rStyle w:val="af4"/>
            <w:rFonts w:ascii="Times New Roman" w:hAnsi="Times New Roman"/>
            <w:noProof/>
            <w:sz w:val="24"/>
            <w:szCs w:val="24"/>
            <w:lang w:eastAsia="ru-RU"/>
          </w:rPr>
          <w:t>…………………………………………………………………………………………………………………………….</w:t>
        </w:r>
        <w:r w:rsidR="00556073" w:rsidRPr="00556073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</w:p>
    <w:p w:rsidR="00556073" w:rsidRDefault="00FC4C4D" w:rsidP="0012568B">
      <w:pPr>
        <w:pStyle w:val="25"/>
        <w:ind w:left="0"/>
      </w:pPr>
      <w:hyperlink w:anchor="_Toc485825617" w:history="1">
        <w:r w:rsidR="0095107C">
          <w:rPr>
            <w:rStyle w:val="af4"/>
            <w:rFonts w:ascii="Times New Roman" w:hAnsi="Times New Roman"/>
            <w:noProof/>
            <w:sz w:val="24"/>
            <w:szCs w:val="24"/>
          </w:rPr>
          <w:t>2.2</w:t>
        </w:r>
        <w:r w:rsidR="00556073" w:rsidRPr="00556073">
          <w:rPr>
            <w:rStyle w:val="af4"/>
            <w:rFonts w:ascii="Times New Roman" w:hAnsi="Times New Roman"/>
            <w:noProof/>
            <w:sz w:val="24"/>
            <w:szCs w:val="24"/>
          </w:rPr>
          <w:t>. Программа коррекционной работ</w:t>
        </w:r>
        <w:r w:rsidR="00875F7E">
          <w:rPr>
            <w:rStyle w:val="af4"/>
            <w:rFonts w:ascii="Times New Roman" w:hAnsi="Times New Roman"/>
            <w:noProof/>
            <w:sz w:val="24"/>
            <w:szCs w:val="24"/>
          </w:rPr>
          <w:t xml:space="preserve">ы с детьми с ТНР </w:t>
        </w:r>
        <w:r w:rsidR="003E737D">
          <w:rPr>
            <w:rStyle w:val="af4"/>
            <w:rFonts w:ascii="Times New Roman" w:hAnsi="Times New Roman"/>
            <w:noProof/>
            <w:sz w:val="24"/>
            <w:szCs w:val="24"/>
          </w:rPr>
          <w:t>………………………………………………………………………………………..</w:t>
        </w:r>
        <w:r w:rsidR="00556073" w:rsidRPr="00556073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</w:p>
    <w:p w:rsidR="0091594E" w:rsidRPr="0091594E" w:rsidRDefault="0091594E" w:rsidP="0091594E">
      <w:pPr>
        <w:rPr>
          <w:rFonts w:ascii="Times New Roman" w:hAnsi="Times New Roman"/>
        </w:rPr>
      </w:pPr>
      <w:r w:rsidRPr="0091594E">
        <w:rPr>
          <w:rFonts w:ascii="Times New Roman" w:hAnsi="Times New Roman"/>
        </w:rPr>
        <w:t>3. ОРГАНИЗАЦИОННЫЙ РАЗДЕЛ</w:t>
      </w:r>
      <w:r w:rsidR="003E737D">
        <w:rPr>
          <w:rFonts w:ascii="Times New Roman" w:hAnsi="Times New Roman"/>
        </w:rPr>
        <w:t>………………………………………………………</w:t>
      </w:r>
      <w:r>
        <w:rPr>
          <w:rFonts w:ascii="Times New Roman" w:hAnsi="Times New Roman"/>
        </w:rPr>
        <w:t>………………………………………………………………………</w:t>
      </w:r>
    </w:p>
    <w:p w:rsidR="00556073" w:rsidRPr="0063756F" w:rsidRDefault="00FC4C4D" w:rsidP="0012568B">
      <w:pPr>
        <w:pStyle w:val="25"/>
        <w:ind w:left="0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485825618" w:history="1">
        <w:r w:rsidR="00556073" w:rsidRPr="00556073">
          <w:rPr>
            <w:rStyle w:val="af4"/>
            <w:rFonts w:ascii="Times New Roman" w:hAnsi="Times New Roman"/>
            <w:noProof/>
            <w:sz w:val="24"/>
            <w:szCs w:val="24"/>
          </w:rPr>
          <w:t>3.1. Психолого-педагогические условия, обеспечивающие развитие ребенка</w:t>
        </w:r>
        <w:r w:rsidR="003E737D">
          <w:rPr>
            <w:rStyle w:val="af4"/>
            <w:rFonts w:ascii="Times New Roman" w:hAnsi="Times New Roman"/>
            <w:noProof/>
            <w:sz w:val="24"/>
            <w:szCs w:val="24"/>
          </w:rPr>
          <w:t>……………………………………………………………………</w:t>
        </w:r>
        <w:r w:rsidR="00556073" w:rsidRPr="00556073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</w:p>
    <w:p w:rsidR="00556073" w:rsidRPr="0063756F" w:rsidRDefault="00FC4C4D" w:rsidP="0012568B">
      <w:pPr>
        <w:pStyle w:val="25"/>
        <w:ind w:left="0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485825619" w:history="1">
        <w:r w:rsidR="00556073" w:rsidRPr="00556073">
          <w:rPr>
            <w:rStyle w:val="af4"/>
            <w:rFonts w:ascii="Times New Roman" w:hAnsi="Times New Roman"/>
            <w:noProof/>
            <w:sz w:val="24"/>
            <w:szCs w:val="24"/>
          </w:rPr>
          <w:t>3.2. Организация развивающей предметно-пространственной среды</w:t>
        </w:r>
        <w:r w:rsidR="003E737D">
          <w:rPr>
            <w:rStyle w:val="af4"/>
            <w:rFonts w:ascii="Times New Roman" w:hAnsi="Times New Roman"/>
            <w:noProof/>
            <w:sz w:val="24"/>
            <w:szCs w:val="24"/>
          </w:rPr>
          <w:t>…………………………………………………………………………….</w:t>
        </w:r>
        <w:r w:rsidR="00556073" w:rsidRPr="00556073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</w:p>
    <w:p w:rsidR="00556073" w:rsidRPr="0063756F" w:rsidRDefault="00FC4C4D" w:rsidP="0012568B">
      <w:pPr>
        <w:pStyle w:val="25"/>
        <w:ind w:left="0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485825620" w:history="1">
        <w:r w:rsidR="00556073" w:rsidRPr="00556073">
          <w:rPr>
            <w:rStyle w:val="af4"/>
            <w:rFonts w:ascii="Times New Roman" w:hAnsi="Times New Roman"/>
            <w:noProof/>
            <w:sz w:val="24"/>
            <w:szCs w:val="24"/>
          </w:rPr>
          <w:t>3.3. Кадровые условия реализации Программы</w:t>
        </w:r>
        <w:r w:rsidR="003E737D">
          <w:rPr>
            <w:rStyle w:val="af4"/>
            <w:rFonts w:ascii="Times New Roman" w:hAnsi="Times New Roman"/>
            <w:noProof/>
            <w:sz w:val="24"/>
            <w:szCs w:val="24"/>
          </w:rPr>
          <w:t>……………………………………………………………………………………………………..</w:t>
        </w:r>
        <w:r w:rsidR="00556073" w:rsidRPr="00556073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</w:p>
    <w:p w:rsidR="00556073" w:rsidRPr="0063756F" w:rsidRDefault="00FC4C4D" w:rsidP="0012568B">
      <w:pPr>
        <w:pStyle w:val="25"/>
        <w:ind w:left="0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485825623" w:history="1">
        <w:r w:rsidR="0095107C">
          <w:rPr>
            <w:rStyle w:val="af4"/>
            <w:rFonts w:ascii="Times New Roman" w:hAnsi="Times New Roman"/>
            <w:noProof/>
            <w:sz w:val="24"/>
            <w:szCs w:val="24"/>
          </w:rPr>
          <w:t>3.4</w:t>
        </w:r>
        <w:r w:rsidR="00556073" w:rsidRPr="00556073">
          <w:rPr>
            <w:rStyle w:val="af4"/>
            <w:rFonts w:ascii="Times New Roman" w:hAnsi="Times New Roman"/>
            <w:noProof/>
            <w:sz w:val="24"/>
            <w:szCs w:val="24"/>
          </w:rPr>
          <w:t>. Планирование образовательной деятельности</w:t>
        </w:r>
        <w:r w:rsidR="00065581">
          <w:rPr>
            <w:rStyle w:val="af4"/>
            <w:rFonts w:ascii="Times New Roman" w:hAnsi="Times New Roman"/>
            <w:noProof/>
            <w:sz w:val="24"/>
            <w:szCs w:val="24"/>
          </w:rPr>
          <w:t>……………………………………………………………………………………………..</w:t>
        </w:r>
        <w:r w:rsidR="00556073" w:rsidRPr="00556073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</w:p>
    <w:p w:rsidR="00B17249" w:rsidRDefault="00D05CB9" w:rsidP="00E67D1C">
      <w:pPr>
        <w:widowControl w:val="0"/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1B6748">
        <w:rPr>
          <w:rFonts w:ascii="Times New Roman" w:hAnsi="Times New Roman"/>
          <w:b/>
          <w:sz w:val="24"/>
          <w:szCs w:val="24"/>
        </w:rPr>
        <w:fldChar w:fldCharType="end"/>
      </w:r>
      <w:bookmarkStart w:id="1" w:name="_Toc485825598"/>
    </w:p>
    <w:p w:rsidR="00B17249" w:rsidRDefault="00B17249" w:rsidP="009C5C38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67D1C" w:rsidRDefault="00E67D1C" w:rsidP="009C5C38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D1AAA" w:rsidRDefault="006D1AAA" w:rsidP="009C5C38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873DE" w:rsidRDefault="009873DE" w:rsidP="00780A50">
      <w:pPr>
        <w:widowControl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F454F6" w:rsidRPr="00305641" w:rsidRDefault="00F454F6" w:rsidP="009C5C38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05641">
        <w:rPr>
          <w:rFonts w:ascii="Times New Roman" w:hAnsi="Times New Roman"/>
          <w:b/>
          <w:sz w:val="24"/>
          <w:szCs w:val="24"/>
        </w:rPr>
        <w:t>ВВЕДЕНИЕ</w:t>
      </w:r>
      <w:bookmarkEnd w:id="1"/>
    </w:p>
    <w:p w:rsidR="005B0A60" w:rsidRPr="00971DB4" w:rsidRDefault="005B0A60" w:rsidP="00F5057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71DB4">
        <w:rPr>
          <w:rFonts w:ascii="Times New Roman" w:hAnsi="Times New Roman"/>
          <w:bCs/>
          <w:sz w:val="24"/>
          <w:szCs w:val="24"/>
        </w:rPr>
        <w:t xml:space="preserve">Обучающиеся с тяжелыми нарушениями речи (далее - ТНР) представляют собой </w:t>
      </w:r>
      <w:proofErr w:type="gramStart"/>
      <w:r w:rsidRPr="00971DB4">
        <w:rPr>
          <w:rFonts w:ascii="Times New Roman" w:hAnsi="Times New Roman"/>
          <w:bCs/>
          <w:sz w:val="24"/>
          <w:szCs w:val="24"/>
        </w:rPr>
        <w:t xml:space="preserve">сложную </w:t>
      </w:r>
      <w:r w:rsidR="0071216B">
        <w:rPr>
          <w:rFonts w:ascii="Times New Roman" w:hAnsi="Times New Roman"/>
          <w:bCs/>
          <w:sz w:val="24"/>
          <w:szCs w:val="24"/>
        </w:rPr>
        <w:t xml:space="preserve"> разнородную</w:t>
      </w:r>
      <w:proofErr w:type="gramEnd"/>
      <w:r w:rsidR="0071216B">
        <w:rPr>
          <w:rFonts w:ascii="Times New Roman" w:hAnsi="Times New Roman"/>
          <w:bCs/>
          <w:sz w:val="24"/>
          <w:szCs w:val="24"/>
        </w:rPr>
        <w:t xml:space="preserve"> </w:t>
      </w:r>
      <w:r w:rsidRPr="00971DB4">
        <w:rPr>
          <w:rFonts w:ascii="Times New Roman" w:hAnsi="Times New Roman"/>
          <w:bCs/>
          <w:sz w:val="24"/>
          <w:szCs w:val="24"/>
        </w:rPr>
        <w:t>группу, характеризующуюся разной степенью и механизмом нарушения речи, временем его возникновения, разнородным уровнем психофизического развития. Это определяет различные возможности детей в овладении навыками речевого общения.</w:t>
      </w:r>
    </w:p>
    <w:p w:rsidR="0076366F" w:rsidRPr="00971DB4" w:rsidRDefault="005B0A60" w:rsidP="0076366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71DB4">
        <w:rPr>
          <w:rFonts w:ascii="Times New Roman" w:hAnsi="Times New Roman"/>
          <w:bCs/>
          <w:sz w:val="24"/>
          <w:szCs w:val="24"/>
        </w:rPr>
        <w:t>Дошкольники с ТНР овладевают грамматическими формами словоизменения, словообразования, типами предложений, как правило, в той же последовательности, что и при нормальном речевом развитии. Своеобразие овладения грамматическим строем речи детьми с ТНР проявляется в более медленном темпе усвоения, в дисгармонии развитии морфологической и синтаксической системы языка, семантических формально-языковых компонентов, в искажении общей картины речевого развития.</w:t>
      </w:r>
    </w:p>
    <w:p w:rsidR="005B0A60" w:rsidRPr="00971DB4" w:rsidRDefault="005B0A60" w:rsidP="00F5057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71DB4">
        <w:rPr>
          <w:rFonts w:ascii="Times New Roman" w:hAnsi="Times New Roman"/>
          <w:bCs/>
          <w:sz w:val="24"/>
          <w:szCs w:val="24"/>
        </w:rPr>
        <w:t xml:space="preserve">При включении ребенка с речевыми нарушениями в образовательный процесс дошкольной образовательной организации обязательным условием является организация его систематического, адекватного, непрерывного психолого-медико-педагогического сопровождения. Реализация данного условия возможна благодаря имеющейся в Российской Федерации системы медико-психолого-педагогической помощи дошкольникам с ТНР. </w:t>
      </w:r>
    </w:p>
    <w:p w:rsidR="0076366F" w:rsidRDefault="005B0A60" w:rsidP="00BA471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971DB4">
        <w:rPr>
          <w:rFonts w:ascii="Times New Roman" w:hAnsi="Times New Roman"/>
          <w:bCs/>
          <w:sz w:val="24"/>
          <w:szCs w:val="24"/>
        </w:rPr>
        <w:t>С учетом специфики дошкольного образования как фундамента всего последующего общего образования, в соответствии с Федеральным законом «Об образовании в Российской Федерации» и Федеральным государственным образовательным стандартом дошкольного образования (далее – ФГОС ДО, Стандарт),</w:t>
      </w:r>
      <w:r w:rsidR="00B02A1B">
        <w:rPr>
          <w:rFonts w:ascii="Times New Roman" w:hAnsi="Times New Roman"/>
          <w:bCs/>
          <w:sz w:val="24"/>
          <w:szCs w:val="24"/>
        </w:rPr>
        <w:t xml:space="preserve"> </w:t>
      </w:r>
      <w:r w:rsidR="0076366F">
        <w:rPr>
          <w:rFonts w:ascii="Times New Roman" w:hAnsi="Times New Roman"/>
          <w:sz w:val="23"/>
          <w:szCs w:val="23"/>
        </w:rPr>
        <w:t>разработана  индивидуальная</w:t>
      </w:r>
      <w:r w:rsidR="000D605C">
        <w:rPr>
          <w:rFonts w:ascii="Times New Roman" w:hAnsi="Times New Roman"/>
          <w:sz w:val="23"/>
          <w:szCs w:val="23"/>
        </w:rPr>
        <w:t xml:space="preserve"> адаптированная </w:t>
      </w:r>
      <w:r w:rsidR="00B02A1B" w:rsidRPr="00B02A1B">
        <w:rPr>
          <w:rFonts w:ascii="Times New Roman" w:hAnsi="Times New Roman"/>
          <w:sz w:val="23"/>
          <w:szCs w:val="23"/>
        </w:rPr>
        <w:t xml:space="preserve"> образовательная программа </w:t>
      </w:r>
      <w:r w:rsidR="0076366F">
        <w:rPr>
          <w:rFonts w:ascii="Times New Roman" w:hAnsi="Times New Roman"/>
          <w:sz w:val="23"/>
          <w:szCs w:val="23"/>
        </w:rPr>
        <w:t xml:space="preserve">  </w:t>
      </w:r>
      <w:r w:rsidR="00B02A1B" w:rsidRPr="00B02A1B">
        <w:rPr>
          <w:rFonts w:ascii="Times New Roman" w:hAnsi="Times New Roman"/>
          <w:sz w:val="23"/>
          <w:szCs w:val="23"/>
        </w:rPr>
        <w:t xml:space="preserve">муниципального дошкольного образовательного учреждения «Детский сад  № </w:t>
      </w:r>
      <w:r w:rsidR="005E0429">
        <w:rPr>
          <w:rFonts w:ascii="Times New Roman" w:hAnsi="Times New Roman"/>
          <w:sz w:val="23"/>
          <w:szCs w:val="23"/>
        </w:rPr>
        <w:t xml:space="preserve"> 78</w:t>
      </w:r>
      <w:r w:rsidR="00B02A1B" w:rsidRPr="00B02A1B">
        <w:rPr>
          <w:rFonts w:ascii="Times New Roman" w:hAnsi="Times New Roman"/>
          <w:sz w:val="23"/>
          <w:szCs w:val="23"/>
        </w:rPr>
        <w:t xml:space="preserve">» </w:t>
      </w:r>
      <w:r w:rsidR="00B02A1B">
        <w:rPr>
          <w:rFonts w:ascii="Times New Roman" w:hAnsi="Times New Roman"/>
          <w:sz w:val="23"/>
          <w:szCs w:val="23"/>
        </w:rPr>
        <w:t xml:space="preserve">Кировского района  г. Ярославля  </w:t>
      </w:r>
      <w:r w:rsidR="0076366F">
        <w:rPr>
          <w:rFonts w:ascii="Times New Roman" w:hAnsi="Times New Roman"/>
          <w:sz w:val="23"/>
          <w:szCs w:val="23"/>
        </w:rPr>
        <w:t>для ребенка</w:t>
      </w:r>
      <w:r w:rsidR="00B02A1B" w:rsidRPr="00B02A1B">
        <w:rPr>
          <w:rFonts w:ascii="Times New Roman" w:hAnsi="Times New Roman"/>
          <w:sz w:val="23"/>
          <w:szCs w:val="23"/>
        </w:rPr>
        <w:t xml:space="preserve"> с тяжелыми нарушениями речи (далее – Программа).</w:t>
      </w:r>
      <w:r w:rsidR="002C16EA">
        <w:rPr>
          <w:rFonts w:ascii="Times New Roman" w:hAnsi="Times New Roman"/>
          <w:sz w:val="23"/>
          <w:szCs w:val="23"/>
        </w:rPr>
        <w:t xml:space="preserve"> Программа</w:t>
      </w:r>
      <w:r w:rsidR="00B02A1B" w:rsidRPr="00B02A1B">
        <w:rPr>
          <w:rFonts w:ascii="Times New Roman" w:hAnsi="Times New Roman"/>
          <w:sz w:val="23"/>
          <w:szCs w:val="23"/>
        </w:rPr>
        <w:t xml:space="preserve"> </w:t>
      </w:r>
      <w:r w:rsidR="002C16EA">
        <w:rPr>
          <w:rFonts w:ascii="Times New Roman" w:hAnsi="Times New Roman"/>
          <w:sz w:val="24"/>
          <w:szCs w:val="24"/>
        </w:rPr>
        <w:t xml:space="preserve">разработана </w:t>
      </w:r>
      <w:r w:rsidR="002C16EA" w:rsidRPr="002C16EA">
        <w:rPr>
          <w:rFonts w:ascii="Times New Roman" w:hAnsi="Times New Roman"/>
          <w:sz w:val="24"/>
          <w:szCs w:val="24"/>
        </w:rPr>
        <w:t xml:space="preserve"> на основе Основной образовательной программы муниципального дошкольного образовательн</w:t>
      </w:r>
      <w:r w:rsidR="002C16EA">
        <w:rPr>
          <w:rFonts w:ascii="Times New Roman" w:hAnsi="Times New Roman"/>
          <w:sz w:val="24"/>
          <w:szCs w:val="24"/>
        </w:rPr>
        <w:t>о</w:t>
      </w:r>
      <w:r w:rsidR="005E0429">
        <w:rPr>
          <w:rFonts w:ascii="Times New Roman" w:hAnsi="Times New Roman"/>
          <w:sz w:val="24"/>
          <w:szCs w:val="24"/>
        </w:rPr>
        <w:t>го учреждения «Детский сад № 78</w:t>
      </w:r>
      <w:r w:rsidR="002C16EA" w:rsidRPr="002C16EA">
        <w:rPr>
          <w:rFonts w:ascii="Times New Roman" w:hAnsi="Times New Roman"/>
          <w:sz w:val="24"/>
          <w:szCs w:val="24"/>
        </w:rPr>
        <w:t xml:space="preserve">» (далее Программа ООП), Примерной адаптированной основной образовательной программы для дошкольников с тяжелыми нарушениями речи / Л. Б. </w:t>
      </w:r>
      <w:proofErr w:type="spellStart"/>
      <w:r w:rsidR="002C16EA" w:rsidRPr="002C16EA">
        <w:rPr>
          <w:rFonts w:ascii="Times New Roman" w:hAnsi="Times New Roman"/>
          <w:sz w:val="24"/>
          <w:szCs w:val="24"/>
        </w:rPr>
        <w:t>Баряева</w:t>
      </w:r>
      <w:proofErr w:type="spellEnd"/>
      <w:r w:rsidR="002C16EA" w:rsidRPr="002C16EA">
        <w:rPr>
          <w:rFonts w:ascii="Times New Roman" w:hAnsi="Times New Roman"/>
          <w:sz w:val="24"/>
          <w:szCs w:val="24"/>
        </w:rPr>
        <w:t xml:space="preserve">, Т.В. </w:t>
      </w:r>
      <w:proofErr w:type="spellStart"/>
      <w:r w:rsidR="002C16EA" w:rsidRPr="002C16EA">
        <w:rPr>
          <w:rFonts w:ascii="Times New Roman" w:hAnsi="Times New Roman"/>
          <w:sz w:val="24"/>
          <w:szCs w:val="24"/>
        </w:rPr>
        <w:t>Волосовец</w:t>
      </w:r>
      <w:proofErr w:type="spellEnd"/>
      <w:r w:rsidR="002C16EA" w:rsidRPr="002C16EA">
        <w:rPr>
          <w:rFonts w:ascii="Times New Roman" w:hAnsi="Times New Roman"/>
          <w:sz w:val="24"/>
          <w:szCs w:val="24"/>
        </w:rPr>
        <w:t xml:space="preserve">, О. </w:t>
      </w:r>
      <w:proofErr w:type="spellStart"/>
      <w:r w:rsidR="002C16EA" w:rsidRPr="002C16EA">
        <w:rPr>
          <w:rFonts w:ascii="Times New Roman" w:hAnsi="Times New Roman"/>
          <w:sz w:val="24"/>
          <w:szCs w:val="24"/>
        </w:rPr>
        <w:t>П.Гаврилушкина</w:t>
      </w:r>
      <w:proofErr w:type="spellEnd"/>
      <w:r w:rsidR="002C16EA" w:rsidRPr="002C16EA">
        <w:rPr>
          <w:rFonts w:ascii="Times New Roman" w:hAnsi="Times New Roman"/>
          <w:sz w:val="24"/>
          <w:szCs w:val="24"/>
        </w:rPr>
        <w:t xml:space="preserve">, Г. Г. Голубева и др.; Под. ред. проф. Л. В. Лопатиной,  </w:t>
      </w:r>
      <w:r w:rsidR="002C16EA" w:rsidRPr="002C16EA">
        <w:rPr>
          <w:rFonts w:ascii="Times New Roman" w:hAnsi="Times New Roman"/>
          <w:color w:val="000000"/>
          <w:sz w:val="24"/>
          <w:szCs w:val="24"/>
        </w:rPr>
        <w:t>в соответствии с рекомендациями  ПМПК, психофизическими особенностями и особыми образовательными потребностями </w:t>
      </w:r>
      <w:r w:rsidR="002C16EA" w:rsidRPr="002C16E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воспитанника</w:t>
      </w:r>
      <w:r w:rsidR="002C16EA" w:rsidRPr="002C16EA">
        <w:rPr>
          <w:rFonts w:ascii="Times New Roman" w:hAnsi="Times New Roman"/>
          <w:color w:val="000000"/>
          <w:sz w:val="24"/>
          <w:szCs w:val="24"/>
        </w:rPr>
        <w:t> с ОВЗ, обусловленными тяжелыми нарушениями речи.</w:t>
      </w:r>
      <w:r w:rsidR="002C16E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1811E4" w:rsidRPr="001811E4">
        <w:rPr>
          <w:rFonts w:ascii="Times New Roman" w:hAnsi="Times New Roman"/>
          <w:sz w:val="24"/>
          <w:szCs w:val="24"/>
        </w:rPr>
        <w:t xml:space="preserve">Программа является документом, с учетом которого муниципальное дошкольное образовательное учреждение </w:t>
      </w:r>
      <w:r w:rsidR="001811E4" w:rsidRPr="00B02A1B">
        <w:rPr>
          <w:rFonts w:ascii="Times New Roman" w:hAnsi="Times New Roman"/>
          <w:sz w:val="23"/>
          <w:szCs w:val="23"/>
        </w:rPr>
        <w:t>«Детский сад</w:t>
      </w:r>
      <w:r w:rsidR="001811E4">
        <w:rPr>
          <w:rFonts w:ascii="Times New Roman" w:hAnsi="Times New Roman"/>
          <w:sz w:val="23"/>
          <w:szCs w:val="23"/>
        </w:rPr>
        <w:t xml:space="preserve"> </w:t>
      </w:r>
      <w:r w:rsidR="001811E4" w:rsidRPr="00B02A1B">
        <w:rPr>
          <w:rFonts w:ascii="Times New Roman" w:hAnsi="Times New Roman"/>
          <w:sz w:val="23"/>
          <w:szCs w:val="23"/>
        </w:rPr>
        <w:t>№</w:t>
      </w:r>
      <w:r w:rsidR="005E0429">
        <w:rPr>
          <w:rFonts w:ascii="Times New Roman" w:hAnsi="Times New Roman"/>
          <w:sz w:val="23"/>
          <w:szCs w:val="23"/>
        </w:rPr>
        <w:t xml:space="preserve"> 78</w:t>
      </w:r>
      <w:r w:rsidR="001811E4" w:rsidRPr="00B02A1B">
        <w:rPr>
          <w:rFonts w:ascii="Times New Roman" w:hAnsi="Times New Roman"/>
          <w:sz w:val="23"/>
          <w:szCs w:val="23"/>
        </w:rPr>
        <w:t>»</w:t>
      </w:r>
      <w:r w:rsidR="001811E4" w:rsidRPr="001811E4">
        <w:rPr>
          <w:rFonts w:ascii="Times New Roman" w:hAnsi="Times New Roman"/>
          <w:sz w:val="24"/>
          <w:szCs w:val="24"/>
        </w:rPr>
        <w:t>, осуществляет образовательную деятельность на уровне дошкольного образования (</w:t>
      </w:r>
      <w:r w:rsidR="005E0429">
        <w:rPr>
          <w:rFonts w:ascii="Times New Roman" w:hAnsi="Times New Roman"/>
          <w:sz w:val="24"/>
          <w:szCs w:val="24"/>
        </w:rPr>
        <w:t>далее – МДОУ «Детский сад»</w:t>
      </w:r>
      <w:r w:rsidR="005970CE">
        <w:rPr>
          <w:rFonts w:ascii="Times New Roman" w:hAnsi="Times New Roman"/>
          <w:sz w:val="24"/>
          <w:szCs w:val="24"/>
        </w:rPr>
        <w:t>) с ребенком</w:t>
      </w:r>
      <w:r w:rsidR="001811E4" w:rsidRPr="001811E4">
        <w:rPr>
          <w:rFonts w:ascii="Times New Roman" w:hAnsi="Times New Roman"/>
          <w:sz w:val="24"/>
          <w:szCs w:val="24"/>
        </w:rPr>
        <w:t xml:space="preserve"> с тяжелыми </w:t>
      </w:r>
      <w:r w:rsidR="001811E4" w:rsidRPr="001811E4">
        <w:rPr>
          <w:rFonts w:ascii="Times New Roman" w:hAnsi="Times New Roman"/>
          <w:sz w:val="24"/>
          <w:szCs w:val="24"/>
        </w:rPr>
        <w:lastRenderedPageBreak/>
        <w:t>нарушениями речи.</w:t>
      </w:r>
      <w:r w:rsidR="0076366F">
        <w:rPr>
          <w:rFonts w:ascii="Times New Roman" w:hAnsi="Times New Roman"/>
          <w:sz w:val="24"/>
          <w:szCs w:val="24"/>
        </w:rPr>
        <w:t xml:space="preserve">  </w:t>
      </w:r>
      <w:r w:rsidR="00F4016E" w:rsidRPr="0076366F">
        <w:rPr>
          <w:rFonts w:ascii="Times New Roman" w:hAnsi="Times New Roman"/>
          <w:bCs/>
          <w:sz w:val="24"/>
          <w:szCs w:val="24"/>
        </w:rPr>
        <w:t>Содержание Программы в соответствии с требованиями Стандарта включает три основных раздела – целевой, содержательный и организационный.</w:t>
      </w:r>
    </w:p>
    <w:p w:rsidR="0076366F" w:rsidRDefault="0076366F" w:rsidP="00F5057A">
      <w:pPr>
        <w:widowControl w:val="0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A0000C" w:rsidRPr="00276855" w:rsidRDefault="00A0000C" w:rsidP="00F5057A">
      <w:pPr>
        <w:pStyle w:val="13"/>
        <w:keepNext w:val="0"/>
        <w:keepLines w:val="0"/>
        <w:widowControl w:val="0"/>
        <w:spacing w:before="0" w:line="360" w:lineRule="auto"/>
        <w:rPr>
          <w:b/>
          <w:color w:val="auto"/>
        </w:rPr>
      </w:pPr>
      <w:bookmarkStart w:id="2" w:name="_Toc485825599"/>
      <w:r w:rsidRPr="00276855">
        <w:rPr>
          <w:b/>
          <w:color w:val="auto"/>
        </w:rPr>
        <w:t>1. ЦЕЛЕВОЙ РАЗДЕЛ</w:t>
      </w:r>
      <w:bookmarkEnd w:id="2"/>
    </w:p>
    <w:p w:rsidR="005D55E5" w:rsidRPr="00EC074C" w:rsidRDefault="005D55E5" w:rsidP="00BF22B9">
      <w:pPr>
        <w:pStyle w:val="af7"/>
        <w:rPr>
          <w:rFonts w:ascii="Times New Roman" w:hAnsi="Times New Roman"/>
          <w:b/>
          <w:sz w:val="24"/>
          <w:szCs w:val="24"/>
          <w:u w:val="single"/>
        </w:rPr>
      </w:pPr>
      <w:bookmarkStart w:id="3" w:name="_Toc485825601"/>
    </w:p>
    <w:p w:rsidR="00A0000C" w:rsidRPr="00276855" w:rsidRDefault="00A0000C" w:rsidP="00F5057A">
      <w:pPr>
        <w:pStyle w:val="31"/>
        <w:spacing w:line="360" w:lineRule="auto"/>
        <w:rPr>
          <w:b/>
          <w:color w:val="auto"/>
        </w:rPr>
      </w:pPr>
      <w:r w:rsidRPr="00276855">
        <w:rPr>
          <w:b/>
          <w:color w:val="auto"/>
        </w:rPr>
        <w:t>1.1.1. Цели и задачи Программы</w:t>
      </w:r>
      <w:bookmarkEnd w:id="3"/>
    </w:p>
    <w:p w:rsidR="00636972" w:rsidRPr="007178C6" w:rsidRDefault="00636972" w:rsidP="007178C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4836">
        <w:rPr>
          <w:rFonts w:ascii="Times New Roman" w:hAnsi="Times New Roman"/>
          <w:b/>
          <w:sz w:val="24"/>
          <w:szCs w:val="24"/>
        </w:rPr>
        <w:t>Целью Программы</w:t>
      </w:r>
      <w:r w:rsidRPr="00971DB4">
        <w:rPr>
          <w:rFonts w:ascii="Times New Roman" w:hAnsi="Times New Roman"/>
          <w:sz w:val="24"/>
          <w:szCs w:val="24"/>
        </w:rPr>
        <w:t xml:space="preserve"> является проектирование социальной ситуации развития, осуществление коррекционно-развивающей деятельности и развивающей предметно-пространственной среды, обеспечивающих позитивную социализацию, мотивацию и поддержку индивидуальности ребенка с ограниченными возможностями здоровья (далее – дети с ОВ</w:t>
      </w:r>
      <w:r w:rsidR="00DF18E7">
        <w:rPr>
          <w:rFonts w:ascii="Times New Roman" w:hAnsi="Times New Roman"/>
          <w:sz w:val="24"/>
          <w:szCs w:val="24"/>
        </w:rPr>
        <w:t>З</w:t>
      </w:r>
      <w:proofErr w:type="gramStart"/>
      <w:r w:rsidR="00DF18E7">
        <w:rPr>
          <w:rFonts w:ascii="Times New Roman" w:hAnsi="Times New Roman"/>
          <w:sz w:val="24"/>
          <w:szCs w:val="24"/>
        </w:rPr>
        <w:t xml:space="preserve">), </w:t>
      </w:r>
      <w:r w:rsidRPr="00971DB4">
        <w:rPr>
          <w:rFonts w:ascii="Times New Roman" w:hAnsi="Times New Roman"/>
          <w:sz w:val="24"/>
          <w:szCs w:val="24"/>
        </w:rPr>
        <w:t xml:space="preserve"> воспитанника</w:t>
      </w:r>
      <w:proofErr w:type="gramEnd"/>
      <w:r w:rsidRPr="00971DB4">
        <w:rPr>
          <w:rFonts w:ascii="Times New Roman" w:hAnsi="Times New Roman"/>
          <w:sz w:val="24"/>
          <w:szCs w:val="24"/>
        </w:rPr>
        <w:t xml:space="preserve"> с тяжёлыми нарушениями речи. </w:t>
      </w:r>
    </w:p>
    <w:p w:rsidR="00636972" w:rsidRPr="00332B2A" w:rsidRDefault="00002E68" w:rsidP="00F5057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32B2A">
        <w:rPr>
          <w:rFonts w:ascii="Times New Roman" w:hAnsi="Times New Roman"/>
          <w:b/>
          <w:sz w:val="24"/>
          <w:szCs w:val="24"/>
        </w:rPr>
        <w:t xml:space="preserve">Доступное и качественное образование детей дошкольного возраста с ТНР </w:t>
      </w:r>
      <w:r w:rsidR="00636972" w:rsidRPr="00332B2A">
        <w:rPr>
          <w:rFonts w:ascii="Times New Roman" w:hAnsi="Times New Roman"/>
          <w:b/>
          <w:sz w:val="24"/>
          <w:szCs w:val="24"/>
        </w:rPr>
        <w:t>достига</w:t>
      </w:r>
      <w:r w:rsidRPr="00332B2A">
        <w:rPr>
          <w:rFonts w:ascii="Times New Roman" w:hAnsi="Times New Roman"/>
          <w:b/>
          <w:sz w:val="24"/>
          <w:szCs w:val="24"/>
        </w:rPr>
        <w:t>е</w:t>
      </w:r>
      <w:r w:rsidR="00636972" w:rsidRPr="00332B2A">
        <w:rPr>
          <w:rFonts w:ascii="Times New Roman" w:hAnsi="Times New Roman"/>
          <w:b/>
          <w:sz w:val="24"/>
          <w:szCs w:val="24"/>
        </w:rPr>
        <w:t>тся через решение следующих задач:</w:t>
      </w:r>
    </w:p>
    <w:p w:rsidR="00636972" w:rsidRPr="00971DB4" w:rsidRDefault="00636972" w:rsidP="00F5057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DB4">
        <w:rPr>
          <w:rFonts w:ascii="Times New Roman" w:hAnsi="Times New Roman"/>
          <w:sz w:val="24"/>
          <w:szCs w:val="24"/>
        </w:rPr>
        <w:t>– ре</w:t>
      </w:r>
      <w:r w:rsidR="000D605C">
        <w:rPr>
          <w:rFonts w:ascii="Times New Roman" w:hAnsi="Times New Roman"/>
          <w:sz w:val="24"/>
          <w:szCs w:val="24"/>
        </w:rPr>
        <w:t xml:space="preserve">ализация </w:t>
      </w:r>
      <w:proofErr w:type="gramStart"/>
      <w:r w:rsidR="000D605C">
        <w:rPr>
          <w:rFonts w:ascii="Times New Roman" w:hAnsi="Times New Roman"/>
          <w:sz w:val="24"/>
          <w:szCs w:val="24"/>
        </w:rPr>
        <w:t xml:space="preserve">адаптированной </w:t>
      </w:r>
      <w:r w:rsidRPr="00971DB4">
        <w:rPr>
          <w:rFonts w:ascii="Times New Roman" w:hAnsi="Times New Roman"/>
          <w:sz w:val="24"/>
          <w:szCs w:val="24"/>
        </w:rPr>
        <w:t xml:space="preserve"> образовательной</w:t>
      </w:r>
      <w:proofErr w:type="gramEnd"/>
      <w:r w:rsidRPr="00971DB4">
        <w:rPr>
          <w:rFonts w:ascii="Times New Roman" w:hAnsi="Times New Roman"/>
          <w:sz w:val="24"/>
          <w:szCs w:val="24"/>
        </w:rPr>
        <w:t xml:space="preserve"> программы;</w:t>
      </w:r>
    </w:p>
    <w:p w:rsidR="00636972" w:rsidRPr="00971DB4" w:rsidRDefault="00636972" w:rsidP="00F5057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DB4">
        <w:rPr>
          <w:rFonts w:ascii="Times New Roman" w:hAnsi="Times New Roman"/>
          <w:sz w:val="24"/>
          <w:szCs w:val="24"/>
        </w:rPr>
        <w:t>– коррекция недостатков</w:t>
      </w:r>
      <w:r w:rsidR="00BC43F7">
        <w:rPr>
          <w:rFonts w:ascii="Times New Roman" w:hAnsi="Times New Roman"/>
          <w:sz w:val="24"/>
          <w:szCs w:val="24"/>
        </w:rPr>
        <w:t xml:space="preserve"> психофизического развития ребенка</w:t>
      </w:r>
      <w:r w:rsidRPr="00971DB4">
        <w:rPr>
          <w:rFonts w:ascii="Times New Roman" w:hAnsi="Times New Roman"/>
          <w:sz w:val="24"/>
          <w:szCs w:val="24"/>
        </w:rPr>
        <w:t xml:space="preserve"> с ТНР; </w:t>
      </w:r>
    </w:p>
    <w:p w:rsidR="00636972" w:rsidRPr="00971DB4" w:rsidRDefault="00636972" w:rsidP="00F5057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DB4">
        <w:rPr>
          <w:rFonts w:ascii="Times New Roman" w:hAnsi="Times New Roman"/>
          <w:sz w:val="24"/>
          <w:szCs w:val="24"/>
        </w:rPr>
        <w:t>– охрана и укрепление физического и психического</w:t>
      </w:r>
      <w:r w:rsidR="00BC43F7">
        <w:rPr>
          <w:rFonts w:ascii="Times New Roman" w:hAnsi="Times New Roman"/>
          <w:sz w:val="24"/>
          <w:szCs w:val="24"/>
        </w:rPr>
        <w:t xml:space="preserve"> здоровья ребенка с ТНР, в том числе его</w:t>
      </w:r>
      <w:r w:rsidRPr="00971DB4">
        <w:rPr>
          <w:rFonts w:ascii="Times New Roman" w:hAnsi="Times New Roman"/>
          <w:sz w:val="24"/>
          <w:szCs w:val="24"/>
        </w:rPr>
        <w:t xml:space="preserve"> эмоционального благополучия;</w:t>
      </w:r>
    </w:p>
    <w:p w:rsidR="00636972" w:rsidRPr="00971DB4" w:rsidRDefault="00636972" w:rsidP="00F5057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DB4">
        <w:rPr>
          <w:rFonts w:ascii="Times New Roman" w:hAnsi="Times New Roman"/>
          <w:sz w:val="24"/>
          <w:szCs w:val="24"/>
        </w:rPr>
        <w:t>– обеспечение равных возможностей для полноценного развития ребенка с ТНР в период дошкольного детства независимо от места проживания, пола, нации, языка, социального статуса;</w:t>
      </w:r>
    </w:p>
    <w:p w:rsidR="00636972" w:rsidRPr="00971DB4" w:rsidRDefault="00636972" w:rsidP="00F5057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DB4">
        <w:rPr>
          <w:rFonts w:ascii="Times New Roman" w:hAnsi="Times New Roman"/>
          <w:sz w:val="24"/>
          <w:szCs w:val="24"/>
        </w:rPr>
        <w:t>– создание благоприятных усло</w:t>
      </w:r>
      <w:r w:rsidR="00BC43F7">
        <w:rPr>
          <w:rFonts w:ascii="Times New Roman" w:hAnsi="Times New Roman"/>
          <w:sz w:val="24"/>
          <w:szCs w:val="24"/>
        </w:rPr>
        <w:t>вий развития в соответствии с его</w:t>
      </w:r>
      <w:r w:rsidRPr="00971DB4">
        <w:rPr>
          <w:rFonts w:ascii="Times New Roman" w:hAnsi="Times New Roman"/>
          <w:sz w:val="24"/>
          <w:szCs w:val="24"/>
        </w:rPr>
        <w:t xml:space="preserve"> возрастными, психофизическими и индивидуальными особенностями, развитие способностей и творческого потенциала каждого ребенка с ТНР как субъекта отношений с другими детьми, взрослыми и миром;</w:t>
      </w:r>
    </w:p>
    <w:p w:rsidR="00636972" w:rsidRPr="00971DB4" w:rsidRDefault="00636972" w:rsidP="00F5057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DB4">
        <w:rPr>
          <w:rFonts w:ascii="Times New Roman" w:hAnsi="Times New Roman"/>
          <w:sz w:val="24"/>
          <w:szCs w:val="24"/>
        </w:rPr>
        <w:t>– 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636972" w:rsidRPr="00971DB4" w:rsidRDefault="00636972" w:rsidP="00F5057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DB4">
        <w:rPr>
          <w:rFonts w:ascii="Times New Roman" w:hAnsi="Times New Roman"/>
          <w:sz w:val="24"/>
          <w:szCs w:val="24"/>
        </w:rPr>
        <w:t>– формирование общей куль</w:t>
      </w:r>
      <w:r w:rsidR="00BC43F7">
        <w:rPr>
          <w:rFonts w:ascii="Times New Roman" w:hAnsi="Times New Roman"/>
          <w:sz w:val="24"/>
          <w:szCs w:val="24"/>
        </w:rPr>
        <w:t>туры личности ребенка с ТНР, развитие его</w:t>
      </w:r>
      <w:r w:rsidRPr="00971DB4">
        <w:rPr>
          <w:rFonts w:ascii="Times New Roman" w:hAnsi="Times New Roman"/>
          <w:sz w:val="24"/>
          <w:szCs w:val="24"/>
        </w:rPr>
        <w:t xml:space="preserve">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636972" w:rsidRPr="00971DB4" w:rsidRDefault="00636972" w:rsidP="00F5057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DB4">
        <w:rPr>
          <w:rFonts w:ascii="Times New Roman" w:hAnsi="Times New Roman"/>
          <w:sz w:val="24"/>
          <w:szCs w:val="24"/>
        </w:rPr>
        <w:t>– формирование социокультурной среды, соответствующей психофизическим и и</w:t>
      </w:r>
      <w:r w:rsidR="00BC43F7">
        <w:rPr>
          <w:rFonts w:ascii="Times New Roman" w:hAnsi="Times New Roman"/>
          <w:sz w:val="24"/>
          <w:szCs w:val="24"/>
        </w:rPr>
        <w:t>ндивидуальным особенностям ребенка</w:t>
      </w:r>
      <w:r w:rsidRPr="00971DB4">
        <w:rPr>
          <w:rFonts w:ascii="Times New Roman" w:hAnsi="Times New Roman"/>
          <w:sz w:val="24"/>
          <w:szCs w:val="24"/>
        </w:rPr>
        <w:t xml:space="preserve"> с ТНР;</w:t>
      </w:r>
    </w:p>
    <w:p w:rsidR="00636972" w:rsidRPr="00971DB4" w:rsidRDefault="00636972" w:rsidP="00F5057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DB4">
        <w:rPr>
          <w:rFonts w:ascii="Times New Roman" w:hAnsi="Times New Roman"/>
          <w:sz w:val="24"/>
          <w:szCs w:val="24"/>
        </w:rPr>
        <w:t xml:space="preserve">– обеспечение психолого-педагогической поддержки семьи и повышение компетентности родителей (законных представителей) в </w:t>
      </w:r>
      <w:r w:rsidRPr="00971DB4">
        <w:rPr>
          <w:rFonts w:ascii="Times New Roman" w:hAnsi="Times New Roman"/>
          <w:sz w:val="24"/>
          <w:szCs w:val="24"/>
        </w:rPr>
        <w:lastRenderedPageBreak/>
        <w:t>вопросах развития и образования, охраны и укрепления з</w:t>
      </w:r>
      <w:r w:rsidR="00BC43F7">
        <w:rPr>
          <w:rFonts w:ascii="Times New Roman" w:hAnsi="Times New Roman"/>
          <w:sz w:val="24"/>
          <w:szCs w:val="24"/>
        </w:rPr>
        <w:t>доровья ребенка</w:t>
      </w:r>
      <w:r w:rsidRPr="00971DB4">
        <w:rPr>
          <w:rFonts w:ascii="Times New Roman" w:hAnsi="Times New Roman"/>
          <w:sz w:val="24"/>
          <w:szCs w:val="24"/>
        </w:rPr>
        <w:t xml:space="preserve"> с ТНР;</w:t>
      </w:r>
    </w:p>
    <w:p w:rsidR="00636972" w:rsidRPr="00971DB4" w:rsidRDefault="00636972" w:rsidP="00F5057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DB4">
        <w:rPr>
          <w:rFonts w:ascii="Times New Roman" w:hAnsi="Times New Roman"/>
          <w:sz w:val="24"/>
          <w:szCs w:val="24"/>
        </w:rPr>
        <w:t>– обеспечение преемственности целей, задач и содержания дошкольного общего и начального общего образования.</w:t>
      </w:r>
    </w:p>
    <w:p w:rsidR="00636972" w:rsidRPr="00971DB4" w:rsidRDefault="00636972" w:rsidP="00F5057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53C1" w:rsidRPr="00276855" w:rsidRDefault="00EE53C1" w:rsidP="00F5057A">
      <w:pPr>
        <w:pStyle w:val="31"/>
        <w:spacing w:line="360" w:lineRule="auto"/>
        <w:rPr>
          <w:b/>
          <w:color w:val="auto"/>
        </w:rPr>
      </w:pPr>
      <w:bookmarkStart w:id="4" w:name="_Toc485825602"/>
      <w:r w:rsidRPr="00276855">
        <w:rPr>
          <w:b/>
          <w:color w:val="auto"/>
        </w:rPr>
        <w:t>1.1.2. Принципы и подходы к формированию Программы</w:t>
      </w:r>
      <w:bookmarkEnd w:id="4"/>
    </w:p>
    <w:p w:rsidR="00D403BF" w:rsidRPr="00971DB4" w:rsidRDefault="00D403BF" w:rsidP="00F5057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1DB4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Стандартом Программа построена на следующих принципах:</w:t>
      </w:r>
    </w:p>
    <w:p w:rsidR="00D403BF" w:rsidRPr="00971DB4" w:rsidRDefault="00D403BF" w:rsidP="00F5057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1DB4">
        <w:rPr>
          <w:rFonts w:ascii="Times New Roman" w:eastAsia="Times New Roman" w:hAnsi="Times New Roman"/>
          <w:sz w:val="24"/>
          <w:szCs w:val="24"/>
          <w:lang w:eastAsia="ru-RU"/>
        </w:rPr>
        <w:t>1. Общие принципы и подходы к формированию программ:</w:t>
      </w:r>
    </w:p>
    <w:p w:rsidR="00D403BF" w:rsidRPr="00971DB4" w:rsidRDefault="00D403BF" w:rsidP="00F5057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1DB4">
        <w:rPr>
          <w:rFonts w:ascii="Times New Roman" w:eastAsia="Times New Roman" w:hAnsi="Times New Roman"/>
          <w:sz w:val="24"/>
          <w:szCs w:val="24"/>
          <w:lang w:eastAsia="ru-RU"/>
        </w:rPr>
        <w:t>– поддержка разнообразия детства;</w:t>
      </w:r>
    </w:p>
    <w:p w:rsidR="00D403BF" w:rsidRPr="00971DB4" w:rsidRDefault="00D403BF" w:rsidP="00F5057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1DB4">
        <w:rPr>
          <w:rFonts w:ascii="Times New Roman" w:eastAsia="Times New Roman" w:hAnsi="Times New Roman"/>
          <w:sz w:val="24"/>
          <w:szCs w:val="24"/>
          <w:lang w:eastAsia="ru-RU"/>
        </w:rPr>
        <w:t xml:space="preserve">– сохранение уникальности и </w:t>
      </w:r>
      <w:proofErr w:type="spellStart"/>
      <w:r w:rsidRPr="00971DB4">
        <w:rPr>
          <w:rFonts w:ascii="Times New Roman" w:eastAsia="Times New Roman" w:hAnsi="Times New Roman"/>
          <w:sz w:val="24"/>
          <w:szCs w:val="24"/>
          <w:lang w:eastAsia="ru-RU"/>
        </w:rPr>
        <w:t>самоценности</w:t>
      </w:r>
      <w:proofErr w:type="spellEnd"/>
      <w:r w:rsidRPr="00971DB4">
        <w:rPr>
          <w:rFonts w:ascii="Times New Roman" w:eastAsia="Times New Roman" w:hAnsi="Times New Roman"/>
          <w:sz w:val="24"/>
          <w:szCs w:val="24"/>
          <w:lang w:eastAsia="ru-RU"/>
        </w:rPr>
        <w:t xml:space="preserve"> детства как важного этапа в общем развитии человека;</w:t>
      </w:r>
    </w:p>
    <w:p w:rsidR="00D403BF" w:rsidRPr="00971DB4" w:rsidRDefault="00D403BF" w:rsidP="00F5057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1DB4">
        <w:rPr>
          <w:rFonts w:ascii="Times New Roman" w:eastAsia="Times New Roman" w:hAnsi="Times New Roman"/>
          <w:sz w:val="24"/>
          <w:szCs w:val="24"/>
          <w:lang w:eastAsia="ru-RU"/>
        </w:rPr>
        <w:t>– позитивная социализация ребенка;</w:t>
      </w:r>
    </w:p>
    <w:p w:rsidR="00D403BF" w:rsidRPr="00971DB4" w:rsidRDefault="00D403BF" w:rsidP="00F5057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1DB4">
        <w:rPr>
          <w:rFonts w:ascii="Times New Roman" w:eastAsia="Times New Roman" w:hAnsi="Times New Roman"/>
          <w:sz w:val="24"/>
          <w:szCs w:val="24"/>
          <w:lang w:eastAsia="ru-RU"/>
        </w:rPr>
        <w:t>–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:rsidR="00D403BF" w:rsidRPr="00971DB4" w:rsidRDefault="00D403BF" w:rsidP="00F5057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1DB4">
        <w:rPr>
          <w:rFonts w:ascii="Times New Roman" w:eastAsia="Times New Roman" w:hAnsi="Times New Roman"/>
          <w:sz w:val="24"/>
          <w:szCs w:val="24"/>
          <w:lang w:eastAsia="ru-RU"/>
        </w:rPr>
        <w:t>–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D403BF" w:rsidRPr="00971DB4" w:rsidRDefault="00D403BF" w:rsidP="00F5057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1DB4">
        <w:rPr>
          <w:rFonts w:ascii="Times New Roman" w:eastAsia="Times New Roman" w:hAnsi="Times New Roman"/>
          <w:sz w:val="24"/>
          <w:szCs w:val="24"/>
          <w:lang w:eastAsia="ru-RU"/>
        </w:rPr>
        <w:t>– сотрудничество Организации с семьей;</w:t>
      </w:r>
    </w:p>
    <w:p w:rsidR="00D403BF" w:rsidRPr="00971DB4" w:rsidRDefault="00D403BF" w:rsidP="00F5057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1DB4">
        <w:rPr>
          <w:rFonts w:ascii="Times New Roman" w:eastAsia="Times New Roman" w:hAnsi="Times New Roman"/>
          <w:sz w:val="24"/>
          <w:szCs w:val="24"/>
          <w:lang w:eastAsia="ru-RU"/>
        </w:rPr>
        <w:t>– возрастная адекватность образования. Этот принцип предполагает подбор педагогом содержания и методов дошкольного образования в соответствии с</w:t>
      </w:r>
      <w:r w:rsidR="00BC43F7">
        <w:rPr>
          <w:rFonts w:ascii="Times New Roman" w:eastAsia="Times New Roman" w:hAnsi="Times New Roman"/>
          <w:sz w:val="24"/>
          <w:szCs w:val="24"/>
          <w:lang w:eastAsia="ru-RU"/>
        </w:rPr>
        <w:t xml:space="preserve"> возрастными особенностями ребенка</w:t>
      </w:r>
      <w:r w:rsidRPr="00971DB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D403BF" w:rsidRPr="00971DB4" w:rsidRDefault="00D403BF" w:rsidP="00F5057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1DB4">
        <w:rPr>
          <w:rFonts w:ascii="Times New Roman" w:eastAsia="Times New Roman" w:hAnsi="Times New Roman"/>
          <w:sz w:val="24"/>
          <w:szCs w:val="24"/>
          <w:lang w:eastAsia="ru-RU"/>
        </w:rPr>
        <w:t>2. Специфические принципы и подходы к формированию программ:</w:t>
      </w:r>
    </w:p>
    <w:p w:rsidR="00D403BF" w:rsidRPr="00971DB4" w:rsidRDefault="00D403BF" w:rsidP="00F5057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1DB4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971DB4">
        <w:rPr>
          <w:rFonts w:ascii="Times New Roman" w:eastAsia="Times New Roman" w:hAnsi="Times New Roman"/>
          <w:i/>
          <w:sz w:val="24"/>
          <w:szCs w:val="24"/>
          <w:lang w:eastAsia="ru-RU"/>
        </w:rPr>
        <w:t>сетевое взаимодействие с организациями социализации, образования, охраны здоровья и другими партнерами</w:t>
      </w:r>
      <w:r w:rsidRPr="00971DB4">
        <w:rPr>
          <w:rFonts w:ascii="Times New Roman" w:eastAsia="Times New Roman" w:hAnsi="Times New Roman"/>
          <w:sz w:val="24"/>
          <w:szCs w:val="24"/>
          <w:lang w:eastAsia="ru-RU"/>
        </w:rPr>
        <w:t>, которые могут внести вкла</w:t>
      </w:r>
      <w:r w:rsidR="00BC43F7">
        <w:rPr>
          <w:rFonts w:ascii="Times New Roman" w:eastAsia="Times New Roman" w:hAnsi="Times New Roman"/>
          <w:sz w:val="24"/>
          <w:szCs w:val="24"/>
          <w:lang w:eastAsia="ru-RU"/>
        </w:rPr>
        <w:t>д в развитие и образование ребенка</w:t>
      </w:r>
      <w:r w:rsidRPr="00971DB4">
        <w:rPr>
          <w:rFonts w:ascii="Times New Roman" w:eastAsia="Times New Roman" w:hAnsi="Times New Roman"/>
          <w:sz w:val="24"/>
          <w:szCs w:val="24"/>
          <w:lang w:eastAsia="ru-RU"/>
        </w:rPr>
        <w:t>, а также использование ресурсов местного сообщества и вариативных программ д</w:t>
      </w:r>
      <w:r w:rsidR="00BC43F7">
        <w:rPr>
          <w:rFonts w:ascii="Times New Roman" w:eastAsia="Times New Roman" w:hAnsi="Times New Roman"/>
          <w:sz w:val="24"/>
          <w:szCs w:val="24"/>
          <w:lang w:eastAsia="ru-RU"/>
        </w:rPr>
        <w:t>ополнительного образования ребенка</w:t>
      </w:r>
      <w:r w:rsidRPr="00971DB4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обогащения детского развития. Программа предполагает, что </w:t>
      </w:r>
      <w:r w:rsidR="00547A2D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бюджетное </w:t>
      </w:r>
      <w:proofErr w:type="gramStart"/>
      <w:r w:rsidR="00547A2D">
        <w:rPr>
          <w:rFonts w:ascii="Times New Roman" w:eastAsia="Times New Roman" w:hAnsi="Times New Roman"/>
          <w:sz w:val="24"/>
          <w:szCs w:val="24"/>
          <w:lang w:eastAsia="ru-RU"/>
        </w:rPr>
        <w:t xml:space="preserve">учреждение </w:t>
      </w:r>
      <w:r w:rsidRPr="00971DB4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устанавливает</w:t>
      </w:r>
      <w:proofErr w:type="gramEnd"/>
      <w:r w:rsidRPr="00971DB4">
        <w:rPr>
          <w:rFonts w:ascii="Times New Roman" w:eastAsia="Times New Roman" w:hAnsi="Times New Roman"/>
          <w:sz w:val="24"/>
          <w:szCs w:val="24"/>
          <w:lang w:eastAsia="ru-RU"/>
        </w:rPr>
        <w:t xml:space="preserve"> партнерские отношения не только с семьями детей, но и с другими организациями и лицами, которые могут способствовать удовлетворению особых об</w:t>
      </w:r>
      <w:r w:rsidR="00BC43F7">
        <w:rPr>
          <w:rFonts w:ascii="Times New Roman" w:eastAsia="Times New Roman" w:hAnsi="Times New Roman"/>
          <w:sz w:val="24"/>
          <w:szCs w:val="24"/>
          <w:lang w:eastAsia="ru-RU"/>
        </w:rPr>
        <w:t>разовательных потребностей ребенка</w:t>
      </w:r>
      <w:r w:rsidRPr="00971DB4">
        <w:rPr>
          <w:rFonts w:ascii="Times New Roman" w:eastAsia="Times New Roman" w:hAnsi="Times New Roman"/>
          <w:sz w:val="24"/>
          <w:szCs w:val="24"/>
          <w:lang w:eastAsia="ru-RU"/>
        </w:rPr>
        <w:t xml:space="preserve"> с ТНР, оказанию психолого-педагогической и/или медицинской поддержки в случае необходимости (Центр психолого-педагогической, медицинской и социальной помощи и др.); </w:t>
      </w:r>
    </w:p>
    <w:p w:rsidR="00D403BF" w:rsidRPr="00971DB4" w:rsidRDefault="00D403BF" w:rsidP="00F5057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1DB4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971DB4">
        <w:rPr>
          <w:rFonts w:ascii="Times New Roman" w:eastAsia="Times New Roman" w:hAnsi="Times New Roman"/>
          <w:i/>
          <w:sz w:val="24"/>
          <w:szCs w:val="24"/>
          <w:lang w:eastAsia="ru-RU"/>
        </w:rPr>
        <w:t>индивидуализация дошкольного образо</w:t>
      </w:r>
      <w:r w:rsidR="00BC43F7">
        <w:rPr>
          <w:rFonts w:ascii="Times New Roman" w:eastAsia="Times New Roman" w:hAnsi="Times New Roman"/>
          <w:i/>
          <w:sz w:val="24"/>
          <w:szCs w:val="24"/>
          <w:lang w:eastAsia="ru-RU"/>
        </w:rPr>
        <w:t>вания ребенка</w:t>
      </w:r>
      <w:r w:rsidRPr="00971DB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 ТНР</w:t>
      </w:r>
      <w:r w:rsidRPr="00971DB4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предполагает такое построение образовательной деятельности, которое </w:t>
      </w:r>
      <w:r w:rsidRPr="00971DB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открывает возможности для индивидуализ</w:t>
      </w:r>
      <w:r w:rsidR="00036081">
        <w:rPr>
          <w:rFonts w:ascii="Times New Roman" w:eastAsia="Times New Roman" w:hAnsi="Times New Roman"/>
          <w:sz w:val="24"/>
          <w:szCs w:val="24"/>
          <w:lang w:eastAsia="ru-RU"/>
        </w:rPr>
        <w:t xml:space="preserve">ации образовательного процесса и </w:t>
      </w:r>
      <w:r w:rsidRPr="00971DB4">
        <w:rPr>
          <w:rFonts w:ascii="Times New Roman" w:eastAsia="Times New Roman" w:hAnsi="Times New Roman"/>
          <w:sz w:val="24"/>
          <w:szCs w:val="24"/>
          <w:lang w:eastAsia="ru-RU"/>
        </w:rPr>
        <w:t>учитыва</w:t>
      </w:r>
      <w:r w:rsidR="00036081">
        <w:rPr>
          <w:rFonts w:ascii="Times New Roman" w:eastAsia="Times New Roman" w:hAnsi="Times New Roman"/>
          <w:sz w:val="24"/>
          <w:szCs w:val="24"/>
          <w:lang w:eastAsia="ru-RU"/>
        </w:rPr>
        <w:t>ет</w:t>
      </w:r>
      <w:r w:rsidRPr="00971DB4">
        <w:rPr>
          <w:rFonts w:ascii="Times New Roman" w:eastAsia="Times New Roman" w:hAnsi="Times New Roman"/>
          <w:sz w:val="24"/>
          <w:szCs w:val="24"/>
          <w:lang w:eastAsia="ru-RU"/>
        </w:rPr>
        <w:t xml:space="preserve"> его интересы, мотивы, способности и психофизические особенности; </w:t>
      </w:r>
    </w:p>
    <w:p w:rsidR="00D403BF" w:rsidRPr="00971DB4" w:rsidRDefault="00D403BF" w:rsidP="00F5057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1DB4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971DB4">
        <w:rPr>
          <w:rFonts w:ascii="Times New Roman" w:eastAsia="Times New Roman" w:hAnsi="Times New Roman"/>
          <w:i/>
          <w:sz w:val="24"/>
          <w:szCs w:val="24"/>
          <w:lang w:eastAsia="ru-RU"/>
        </w:rPr>
        <w:t>развивающее вариативное образование.</w:t>
      </w:r>
      <w:r w:rsidRPr="00971DB4">
        <w:rPr>
          <w:rFonts w:ascii="Times New Roman" w:eastAsia="Times New Roman" w:hAnsi="Times New Roman"/>
          <w:sz w:val="24"/>
          <w:szCs w:val="24"/>
          <w:lang w:eastAsia="ru-RU"/>
        </w:rPr>
        <w:t xml:space="preserve"> Этот принцип предполагает, что образовательное содержание предлагается ребенку через разные виды деятельности с учетом зон актуального и ближайшего развития ребенка (Л.С. Выготский), что способствует развитию, расширению как явных, так и скрытых возможностей ребенка;</w:t>
      </w:r>
    </w:p>
    <w:p w:rsidR="00D403BF" w:rsidRPr="00971DB4" w:rsidRDefault="00D403BF" w:rsidP="00F5057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1DB4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971DB4">
        <w:rPr>
          <w:rFonts w:ascii="Times New Roman" w:eastAsia="Times New Roman" w:hAnsi="Times New Roman"/>
          <w:i/>
          <w:sz w:val="24"/>
          <w:szCs w:val="24"/>
          <w:lang w:eastAsia="ru-RU"/>
        </w:rPr>
        <w:t>полнота содержания и интеграция отдельных образовательных областей</w:t>
      </w:r>
      <w:r w:rsidRPr="00971DB4">
        <w:rPr>
          <w:rFonts w:ascii="Times New Roman" w:eastAsia="Times New Roman" w:hAnsi="Times New Roman"/>
          <w:sz w:val="24"/>
          <w:szCs w:val="24"/>
          <w:lang w:eastAsia="ru-RU"/>
        </w:rPr>
        <w:t>. В соответствии со Стандартом Программа предполагает всестороннее социально-коммуникативное, познавательное, речевое, художественно-эстетическое и физическое р</w:t>
      </w:r>
      <w:r w:rsidR="00BC43F7">
        <w:rPr>
          <w:rFonts w:ascii="Times New Roman" w:eastAsia="Times New Roman" w:hAnsi="Times New Roman"/>
          <w:sz w:val="24"/>
          <w:szCs w:val="24"/>
          <w:lang w:eastAsia="ru-RU"/>
        </w:rPr>
        <w:t>азвитие ребенка</w:t>
      </w:r>
      <w:r w:rsidRPr="00971DB4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посредством различных видов детской активности. Деление Программы на образовательные области не означает, что каждая образовательная область осваивается ребенком по отдельности, в форме изолированных занятий по модели школьных предметов. Между отдельными разделами Программы существуют многообразные взаимосвяз</w:t>
      </w:r>
      <w:r w:rsidR="00BC43F7">
        <w:rPr>
          <w:rFonts w:ascii="Times New Roman" w:eastAsia="Times New Roman" w:hAnsi="Times New Roman"/>
          <w:sz w:val="24"/>
          <w:szCs w:val="24"/>
          <w:lang w:eastAsia="ru-RU"/>
        </w:rPr>
        <w:t>и: познавательное развитие ребенка</w:t>
      </w:r>
      <w:r w:rsidRPr="00971DB4">
        <w:rPr>
          <w:rFonts w:ascii="Times New Roman" w:eastAsia="Times New Roman" w:hAnsi="Times New Roman"/>
          <w:sz w:val="24"/>
          <w:szCs w:val="24"/>
          <w:lang w:eastAsia="ru-RU"/>
        </w:rPr>
        <w:t xml:space="preserve"> с ТНР тесно связано с речевым и социально-коммуникативным, художественно-эстетическое – с познавательным и речевым и т. п. Содержание образовательной деятельности в каждой области тесно связано с другими областями. Такая организация образовательного процесса соответст</w:t>
      </w:r>
      <w:r w:rsidR="00BC43F7">
        <w:rPr>
          <w:rFonts w:ascii="Times New Roman" w:eastAsia="Times New Roman" w:hAnsi="Times New Roman"/>
          <w:sz w:val="24"/>
          <w:szCs w:val="24"/>
          <w:lang w:eastAsia="ru-RU"/>
        </w:rPr>
        <w:t>вует особенностям развития ребенка</w:t>
      </w:r>
      <w:r w:rsidRPr="00971DB4">
        <w:rPr>
          <w:rFonts w:ascii="Times New Roman" w:eastAsia="Times New Roman" w:hAnsi="Times New Roman"/>
          <w:sz w:val="24"/>
          <w:szCs w:val="24"/>
          <w:lang w:eastAsia="ru-RU"/>
        </w:rPr>
        <w:t xml:space="preserve"> с ТНР дошкольного возраста;</w:t>
      </w:r>
    </w:p>
    <w:p w:rsidR="00EE53C1" w:rsidRPr="00971DB4" w:rsidRDefault="00D403BF" w:rsidP="00F5057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1DB4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971DB4">
        <w:rPr>
          <w:rFonts w:ascii="Times New Roman" w:eastAsia="Times New Roman" w:hAnsi="Times New Roman"/>
          <w:i/>
          <w:sz w:val="24"/>
          <w:szCs w:val="24"/>
          <w:lang w:eastAsia="ru-RU"/>
        </w:rPr>
        <w:t>инвариантность ценностей и целей при вариативности средств реализации и достижения целей Программы</w:t>
      </w:r>
      <w:r w:rsidRPr="00971DB4">
        <w:rPr>
          <w:rFonts w:ascii="Times New Roman" w:eastAsia="Times New Roman" w:hAnsi="Times New Roman"/>
          <w:sz w:val="24"/>
          <w:szCs w:val="24"/>
          <w:lang w:eastAsia="ru-RU"/>
        </w:rPr>
        <w:t xml:space="preserve">. Стандарт и Программа задают инвариантные ценности и ориентиры, с учетом которых </w:t>
      </w:r>
      <w:proofErr w:type="gramStart"/>
      <w:r w:rsidR="00CF747C">
        <w:rPr>
          <w:rFonts w:ascii="Times New Roman" w:eastAsia="Times New Roman" w:hAnsi="Times New Roman"/>
          <w:sz w:val="24"/>
          <w:szCs w:val="24"/>
          <w:lang w:eastAsia="ru-RU"/>
        </w:rPr>
        <w:t>МДОУ</w:t>
      </w:r>
      <w:r w:rsidR="00324D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1DB4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разработа</w:t>
      </w:r>
      <w:r w:rsidR="00324D18">
        <w:rPr>
          <w:rFonts w:ascii="Times New Roman" w:eastAsia="Times New Roman" w:hAnsi="Times New Roman"/>
          <w:sz w:val="24"/>
          <w:szCs w:val="24"/>
          <w:lang w:eastAsia="ru-RU"/>
        </w:rPr>
        <w:t>ло</w:t>
      </w:r>
      <w:proofErr w:type="gramEnd"/>
      <w:r w:rsidR="00CF747C">
        <w:rPr>
          <w:rFonts w:ascii="Times New Roman" w:eastAsia="Times New Roman" w:hAnsi="Times New Roman"/>
          <w:sz w:val="24"/>
          <w:szCs w:val="24"/>
          <w:lang w:eastAsia="ru-RU"/>
        </w:rPr>
        <w:t xml:space="preserve"> свою адаптированную </w:t>
      </w:r>
      <w:r w:rsidRPr="00971DB4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образовательную программу. При этом за </w:t>
      </w:r>
      <w:r w:rsidR="00CF747C">
        <w:rPr>
          <w:rFonts w:ascii="Times New Roman" w:eastAsia="Times New Roman" w:hAnsi="Times New Roman"/>
          <w:sz w:val="24"/>
          <w:szCs w:val="24"/>
          <w:lang w:eastAsia="ru-RU"/>
        </w:rPr>
        <w:t>МДОУ</w:t>
      </w:r>
      <w:r w:rsidR="007431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1DB4">
        <w:rPr>
          <w:rFonts w:ascii="Times New Roman" w:eastAsia="Times New Roman" w:hAnsi="Times New Roman"/>
          <w:sz w:val="24"/>
          <w:szCs w:val="24"/>
          <w:lang w:eastAsia="ru-RU"/>
        </w:rPr>
        <w:t>остаётся право выбора способов их достижения, выбора образовательных программ, учитывающих разнородность состава групп воспитанников, их психофизических особенностей, запросов родителей (законных представителей).</w:t>
      </w:r>
    </w:p>
    <w:p w:rsidR="00D641D9" w:rsidRPr="00CF747C" w:rsidRDefault="00EE53C1" w:rsidP="00CF747C">
      <w:pPr>
        <w:pStyle w:val="23"/>
        <w:ind w:firstLine="709"/>
        <w:jc w:val="both"/>
        <w:rPr>
          <w:b/>
          <w:color w:val="auto"/>
          <w:u w:val="none"/>
        </w:rPr>
      </w:pPr>
      <w:bookmarkStart w:id="5" w:name="_Toc485825603"/>
      <w:r w:rsidRPr="00276855">
        <w:rPr>
          <w:b/>
          <w:color w:val="auto"/>
          <w:u w:val="none"/>
        </w:rPr>
        <w:t>1.2. Планируемые результаты</w:t>
      </w:r>
      <w:bookmarkStart w:id="6" w:name="_Toc485825605"/>
      <w:bookmarkEnd w:id="5"/>
      <w:r w:rsidR="00DF18E7">
        <w:rPr>
          <w:b/>
          <w:color w:val="auto"/>
          <w:u w:val="none"/>
        </w:rPr>
        <w:t xml:space="preserve"> </w:t>
      </w:r>
      <w:r w:rsidR="000D7BB4" w:rsidRPr="00DF18E7">
        <w:rPr>
          <w:b/>
          <w:color w:val="auto"/>
          <w:u w:val="none"/>
        </w:rPr>
        <w:t xml:space="preserve">на </w:t>
      </w:r>
      <w:proofErr w:type="gramStart"/>
      <w:r w:rsidR="000D7BB4" w:rsidRPr="00DF18E7">
        <w:rPr>
          <w:b/>
          <w:color w:val="auto"/>
          <w:u w:val="none"/>
        </w:rPr>
        <w:t xml:space="preserve">этапе </w:t>
      </w:r>
      <w:r w:rsidRPr="00DF18E7">
        <w:rPr>
          <w:b/>
          <w:color w:val="auto"/>
          <w:u w:val="none"/>
        </w:rPr>
        <w:t xml:space="preserve"> освоения</w:t>
      </w:r>
      <w:proofErr w:type="gramEnd"/>
      <w:r w:rsidR="00D641D9" w:rsidRPr="00DF18E7">
        <w:rPr>
          <w:b/>
          <w:color w:val="auto"/>
          <w:u w:val="none"/>
        </w:rPr>
        <w:t xml:space="preserve"> «</w:t>
      </w:r>
      <w:r w:rsidRPr="00DF18E7">
        <w:rPr>
          <w:b/>
          <w:color w:val="auto"/>
          <w:u w:val="none"/>
        </w:rPr>
        <w:t xml:space="preserve"> Программы</w:t>
      </w:r>
      <w:bookmarkEnd w:id="6"/>
      <w:r w:rsidR="00D641D9" w:rsidRPr="00BF22B9">
        <w:rPr>
          <w:b/>
          <w:color w:val="auto"/>
          <w:u w:val="none"/>
        </w:rPr>
        <w:t xml:space="preserve">» </w:t>
      </w:r>
      <w:r w:rsidR="00965739" w:rsidRPr="00BF22B9">
        <w:rPr>
          <w:b/>
          <w:color w:val="auto"/>
          <w:u w:val="none"/>
        </w:rPr>
        <w:t xml:space="preserve"> </w:t>
      </w:r>
      <w:r w:rsidR="00BF22B9">
        <w:rPr>
          <w:b/>
          <w:color w:val="auto"/>
          <w:u w:val="none"/>
        </w:rPr>
        <w:t>ребенком</w:t>
      </w:r>
      <w:r w:rsidR="00D641D9" w:rsidRPr="00BF22B9">
        <w:rPr>
          <w:b/>
          <w:color w:val="auto"/>
          <w:u w:val="none"/>
        </w:rPr>
        <w:t xml:space="preserve"> старшего дошкольного</w:t>
      </w:r>
      <w:r w:rsidR="006608A4">
        <w:rPr>
          <w:b/>
          <w:color w:val="auto"/>
          <w:u w:val="none"/>
        </w:rPr>
        <w:t xml:space="preserve"> </w:t>
      </w:r>
      <w:r w:rsidR="00D641D9" w:rsidRPr="00BF22B9">
        <w:rPr>
          <w:b/>
          <w:color w:val="auto"/>
          <w:u w:val="none"/>
        </w:rPr>
        <w:t>возраста</w:t>
      </w:r>
      <w:r w:rsidR="006608A4">
        <w:rPr>
          <w:b/>
          <w:color w:val="auto"/>
          <w:u w:val="none"/>
        </w:rPr>
        <w:t xml:space="preserve"> (6-7 лет) </w:t>
      </w:r>
      <w:r w:rsidR="006608A4" w:rsidRPr="00BF22B9">
        <w:rPr>
          <w:b/>
          <w:color w:val="auto"/>
          <w:u w:val="none"/>
        </w:rPr>
        <w:t xml:space="preserve"> </w:t>
      </w:r>
      <w:r w:rsidR="00D641D9" w:rsidRPr="00BF22B9">
        <w:rPr>
          <w:b/>
          <w:color w:val="auto"/>
          <w:u w:val="none"/>
        </w:rPr>
        <w:t xml:space="preserve"> с ТНР</w:t>
      </w:r>
    </w:p>
    <w:p w:rsidR="00E91445" w:rsidRPr="00276855" w:rsidRDefault="00E91445" w:rsidP="00E91445">
      <w:pPr>
        <w:widowControl w:val="0"/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6855">
        <w:rPr>
          <w:rFonts w:ascii="Times New Roman" w:eastAsia="Times New Roman" w:hAnsi="Times New Roman"/>
          <w:i/>
          <w:sz w:val="24"/>
          <w:szCs w:val="24"/>
          <w:lang w:eastAsia="ru-RU"/>
        </w:rPr>
        <w:t>К концу данного возрастного этапа ребенок</w:t>
      </w:r>
      <w:r w:rsidRPr="0027685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E4646B" w:rsidRPr="00971DB4" w:rsidRDefault="00E4646B" w:rsidP="00F5057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DB4">
        <w:rPr>
          <w:rFonts w:ascii="Times New Roman" w:eastAsia="SchoolBookAC" w:hAnsi="Times New Roman"/>
          <w:sz w:val="24"/>
          <w:szCs w:val="24"/>
        </w:rPr>
        <w:t>–</w:t>
      </w:r>
      <w:r w:rsidRPr="00971DB4">
        <w:rPr>
          <w:rFonts w:ascii="Times New Roman" w:hAnsi="Times New Roman"/>
          <w:sz w:val="24"/>
          <w:szCs w:val="24"/>
        </w:rPr>
        <w:t> обладает сформированной мотивацией к школьному обучению;</w:t>
      </w:r>
    </w:p>
    <w:p w:rsidR="00E4646B" w:rsidRPr="00971DB4" w:rsidRDefault="00E4646B" w:rsidP="00F5057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DB4">
        <w:rPr>
          <w:rFonts w:ascii="Times New Roman" w:eastAsia="SchoolBookAC" w:hAnsi="Times New Roman"/>
          <w:sz w:val="24"/>
          <w:szCs w:val="24"/>
        </w:rPr>
        <w:t>–</w:t>
      </w:r>
      <w:r w:rsidRPr="00971DB4">
        <w:rPr>
          <w:rFonts w:ascii="Times New Roman" w:hAnsi="Times New Roman"/>
          <w:sz w:val="24"/>
          <w:szCs w:val="24"/>
        </w:rPr>
        <w:t> усваивает значения новых слов на основе знаний о предметах и явлениях окружающего мира;</w:t>
      </w:r>
    </w:p>
    <w:p w:rsidR="00E4646B" w:rsidRPr="00971DB4" w:rsidRDefault="00E4646B" w:rsidP="00F5057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DB4">
        <w:rPr>
          <w:rFonts w:ascii="Times New Roman" w:eastAsia="SchoolBookAC" w:hAnsi="Times New Roman"/>
          <w:sz w:val="24"/>
          <w:szCs w:val="24"/>
        </w:rPr>
        <w:t>–</w:t>
      </w:r>
      <w:r w:rsidRPr="00971DB4">
        <w:rPr>
          <w:rFonts w:ascii="Times New Roman" w:hAnsi="Times New Roman"/>
          <w:sz w:val="24"/>
          <w:szCs w:val="24"/>
        </w:rPr>
        <w:t> употребляет слова, обозначающие личностные характеристики, многозначные;</w:t>
      </w:r>
    </w:p>
    <w:p w:rsidR="00E4646B" w:rsidRPr="00971DB4" w:rsidRDefault="00E4646B" w:rsidP="00F5057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DB4">
        <w:rPr>
          <w:rFonts w:ascii="Times New Roman" w:eastAsia="SchoolBookAC" w:hAnsi="Times New Roman"/>
          <w:sz w:val="24"/>
          <w:szCs w:val="24"/>
        </w:rPr>
        <w:t>–</w:t>
      </w:r>
      <w:r w:rsidRPr="00971DB4">
        <w:rPr>
          <w:rFonts w:ascii="Times New Roman" w:hAnsi="Times New Roman"/>
          <w:sz w:val="24"/>
          <w:szCs w:val="24"/>
        </w:rPr>
        <w:t> умеет подбирать слова с противоположным и сходным значением;</w:t>
      </w:r>
    </w:p>
    <w:p w:rsidR="00E4646B" w:rsidRPr="00971DB4" w:rsidRDefault="00E4646B" w:rsidP="00F5057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DB4">
        <w:rPr>
          <w:rFonts w:ascii="Times New Roman" w:eastAsia="SchoolBookAC" w:hAnsi="Times New Roman"/>
          <w:sz w:val="24"/>
          <w:szCs w:val="24"/>
        </w:rPr>
        <w:t>–</w:t>
      </w:r>
      <w:r w:rsidRPr="00971DB4">
        <w:rPr>
          <w:rFonts w:ascii="Times New Roman" w:hAnsi="Times New Roman"/>
          <w:sz w:val="24"/>
          <w:szCs w:val="24"/>
        </w:rPr>
        <w:t xml:space="preserve"> правильно употребляет </w:t>
      </w:r>
      <w:r w:rsidR="009028FF">
        <w:rPr>
          <w:rFonts w:ascii="Times New Roman" w:hAnsi="Times New Roman"/>
          <w:sz w:val="24"/>
          <w:szCs w:val="24"/>
        </w:rPr>
        <w:t xml:space="preserve">основные </w:t>
      </w:r>
      <w:r w:rsidRPr="00971DB4">
        <w:rPr>
          <w:rFonts w:ascii="Times New Roman" w:hAnsi="Times New Roman"/>
          <w:sz w:val="24"/>
          <w:szCs w:val="24"/>
        </w:rPr>
        <w:t>грамматические формы слова;</w:t>
      </w:r>
    </w:p>
    <w:p w:rsidR="00E4646B" w:rsidRPr="00971DB4" w:rsidRDefault="00E4646B" w:rsidP="00F5057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DB4">
        <w:rPr>
          <w:rFonts w:ascii="Times New Roman" w:eastAsia="SchoolBookAC" w:hAnsi="Times New Roman"/>
          <w:sz w:val="24"/>
          <w:szCs w:val="24"/>
        </w:rPr>
        <w:lastRenderedPageBreak/>
        <w:t>–</w:t>
      </w:r>
      <w:r w:rsidRPr="00971DB4">
        <w:rPr>
          <w:rFonts w:ascii="Times New Roman" w:hAnsi="Times New Roman"/>
          <w:sz w:val="24"/>
          <w:szCs w:val="24"/>
        </w:rPr>
        <w:t> составляет различные виды о</w:t>
      </w:r>
      <w:r w:rsidR="009028FF">
        <w:rPr>
          <w:rFonts w:ascii="Times New Roman" w:hAnsi="Times New Roman"/>
          <w:sz w:val="24"/>
          <w:szCs w:val="24"/>
        </w:rPr>
        <w:t xml:space="preserve">писательных рассказов </w:t>
      </w:r>
      <w:r w:rsidRPr="00971DB4">
        <w:rPr>
          <w:rFonts w:ascii="Times New Roman" w:hAnsi="Times New Roman"/>
          <w:sz w:val="24"/>
          <w:szCs w:val="24"/>
        </w:rPr>
        <w:t>(описание, повествование, с элементами рассуждения) с соблюдением цельности и связности высказывания, составляет творческие рассказы;</w:t>
      </w:r>
    </w:p>
    <w:p w:rsidR="00E4646B" w:rsidRPr="00971DB4" w:rsidRDefault="00E4646B" w:rsidP="00F5057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DB4">
        <w:rPr>
          <w:rFonts w:ascii="Times New Roman" w:eastAsia="SchoolBookAC" w:hAnsi="Times New Roman"/>
          <w:sz w:val="24"/>
          <w:szCs w:val="24"/>
        </w:rPr>
        <w:t>–</w:t>
      </w:r>
      <w:r w:rsidRPr="00971DB4">
        <w:rPr>
          <w:rFonts w:ascii="Times New Roman" w:hAnsi="Times New Roman"/>
          <w:sz w:val="24"/>
          <w:szCs w:val="24"/>
        </w:rPr>
        <w:t> владеет простыми формами фонематического анализа, способен осуществлять сложные формы фонематического анализа (с постепенным переводом речевых умений во внутренний план), осуществляет операции фонематического синтеза;</w:t>
      </w:r>
    </w:p>
    <w:p w:rsidR="00E4646B" w:rsidRPr="00971DB4" w:rsidRDefault="00E4646B" w:rsidP="00F5057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DB4">
        <w:rPr>
          <w:rFonts w:ascii="Times New Roman" w:eastAsia="SchoolBookAC" w:hAnsi="Times New Roman"/>
          <w:sz w:val="24"/>
          <w:szCs w:val="24"/>
        </w:rPr>
        <w:t>–</w:t>
      </w:r>
      <w:r w:rsidRPr="00971DB4">
        <w:rPr>
          <w:rFonts w:ascii="Times New Roman" w:hAnsi="Times New Roman"/>
          <w:sz w:val="24"/>
          <w:szCs w:val="24"/>
        </w:rPr>
        <w:t> осознает слоговое строение слова, осуществляет слоговой анализ и синтез слов (двухсложных с открытыми, закрытыми слогами, трехсложных с открытыми слогами, односложных);</w:t>
      </w:r>
    </w:p>
    <w:p w:rsidR="00E4646B" w:rsidRPr="00971DB4" w:rsidRDefault="00E4646B" w:rsidP="00F5057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DB4">
        <w:rPr>
          <w:rFonts w:ascii="Times New Roman" w:eastAsia="SchoolBookAC" w:hAnsi="Times New Roman"/>
          <w:sz w:val="24"/>
          <w:szCs w:val="24"/>
        </w:rPr>
        <w:t>–</w:t>
      </w:r>
      <w:r w:rsidRPr="00971DB4">
        <w:rPr>
          <w:rFonts w:ascii="Times New Roman" w:hAnsi="Times New Roman"/>
          <w:sz w:val="24"/>
          <w:szCs w:val="24"/>
        </w:rPr>
        <w:t> правильно произносит звуки (в соответствии с онтогенезом);</w:t>
      </w:r>
    </w:p>
    <w:p w:rsidR="00E4646B" w:rsidRPr="00971DB4" w:rsidRDefault="00E4646B" w:rsidP="00F5057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DB4">
        <w:rPr>
          <w:rFonts w:ascii="Times New Roman" w:eastAsia="SchoolBookAC" w:hAnsi="Times New Roman"/>
          <w:sz w:val="24"/>
          <w:szCs w:val="24"/>
        </w:rPr>
        <w:t>–</w:t>
      </w:r>
      <w:r w:rsidRPr="00971DB4">
        <w:rPr>
          <w:rFonts w:ascii="Times New Roman" w:hAnsi="Times New Roman"/>
          <w:sz w:val="24"/>
          <w:szCs w:val="24"/>
        </w:rPr>
        <w:t> </w:t>
      </w:r>
      <w:r w:rsidRPr="00971DB4">
        <w:rPr>
          <w:rFonts w:ascii="Times New Roman" w:hAnsi="Times New Roman"/>
          <w:sz w:val="24"/>
          <w:szCs w:val="24"/>
          <w:lang w:eastAsia="ru-RU"/>
        </w:rPr>
        <w:t xml:space="preserve">владеет основными </w:t>
      </w:r>
      <w:r w:rsidR="006A30A0">
        <w:rPr>
          <w:rFonts w:ascii="Times New Roman" w:hAnsi="Times New Roman"/>
          <w:sz w:val="24"/>
          <w:szCs w:val="24"/>
          <w:lang w:eastAsia="ru-RU"/>
        </w:rPr>
        <w:t xml:space="preserve">видами </w:t>
      </w:r>
      <w:r w:rsidRPr="00971DB4">
        <w:rPr>
          <w:rFonts w:ascii="Times New Roman" w:hAnsi="Times New Roman"/>
          <w:sz w:val="24"/>
          <w:szCs w:val="24"/>
          <w:lang w:eastAsia="ru-RU"/>
        </w:rPr>
        <w:t xml:space="preserve">продуктивной деятельности, проявляет </w:t>
      </w:r>
      <w:r w:rsidRPr="00971DB4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инициативу </w:t>
      </w:r>
      <w:r w:rsidRPr="00971DB4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Pr="00971DB4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самостоятельность </w:t>
      </w:r>
      <w:r w:rsidRPr="00971DB4">
        <w:rPr>
          <w:rFonts w:ascii="Times New Roman" w:hAnsi="Times New Roman"/>
          <w:sz w:val="24"/>
          <w:szCs w:val="24"/>
          <w:lang w:eastAsia="ru-RU"/>
        </w:rPr>
        <w:t>в разных видах деятельности: в игре, общении, конструировании и др.;</w:t>
      </w:r>
    </w:p>
    <w:p w:rsidR="00E4646B" w:rsidRPr="00971DB4" w:rsidRDefault="00E4646B" w:rsidP="00F5057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DB4">
        <w:rPr>
          <w:rFonts w:ascii="Times New Roman" w:eastAsia="SchoolBookAC" w:hAnsi="Times New Roman"/>
          <w:sz w:val="24"/>
          <w:szCs w:val="24"/>
        </w:rPr>
        <w:t>–</w:t>
      </w:r>
      <w:r w:rsidRPr="00971DB4">
        <w:rPr>
          <w:rFonts w:ascii="Times New Roman" w:hAnsi="Times New Roman"/>
          <w:sz w:val="24"/>
          <w:szCs w:val="24"/>
        </w:rPr>
        <w:t> </w:t>
      </w:r>
      <w:r w:rsidRPr="00971DB4">
        <w:rPr>
          <w:rFonts w:ascii="Times New Roman" w:hAnsi="Times New Roman"/>
          <w:sz w:val="24"/>
          <w:szCs w:val="24"/>
          <w:lang w:eastAsia="ru-RU"/>
        </w:rPr>
        <w:t>выбирает род занятий, участников по совместной деятельности, избирательно и устойчиво взаимодействует с детьми;</w:t>
      </w:r>
    </w:p>
    <w:p w:rsidR="00E4646B" w:rsidRPr="00971DB4" w:rsidRDefault="00E4646B" w:rsidP="00F5057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DB4">
        <w:rPr>
          <w:rFonts w:ascii="Times New Roman" w:eastAsia="SchoolBookAC" w:hAnsi="Times New Roman"/>
          <w:sz w:val="24"/>
          <w:szCs w:val="24"/>
        </w:rPr>
        <w:t>–</w:t>
      </w:r>
      <w:r w:rsidRPr="00971DB4">
        <w:rPr>
          <w:rFonts w:ascii="Times New Roman" w:hAnsi="Times New Roman"/>
          <w:sz w:val="24"/>
          <w:szCs w:val="24"/>
        </w:rPr>
        <w:t> участвует в коллективном создании замысла в игре и на занятиях;</w:t>
      </w:r>
    </w:p>
    <w:p w:rsidR="00E4646B" w:rsidRPr="00971DB4" w:rsidRDefault="00E4646B" w:rsidP="00F5057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DB4">
        <w:rPr>
          <w:rFonts w:ascii="Times New Roman" w:eastAsia="SchoolBookAC" w:hAnsi="Times New Roman"/>
          <w:sz w:val="24"/>
          <w:szCs w:val="24"/>
        </w:rPr>
        <w:t>–</w:t>
      </w:r>
      <w:r w:rsidRPr="00971DB4">
        <w:rPr>
          <w:rFonts w:ascii="Times New Roman" w:hAnsi="Times New Roman"/>
          <w:sz w:val="24"/>
          <w:szCs w:val="24"/>
        </w:rPr>
        <w:t> передает как можно более точное сообщение другому, проявляя внимание к собеседнику;</w:t>
      </w:r>
    </w:p>
    <w:p w:rsidR="00E4646B" w:rsidRPr="00971DB4" w:rsidRDefault="00E4646B" w:rsidP="00F5057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DB4">
        <w:rPr>
          <w:rFonts w:ascii="Times New Roman" w:eastAsia="SchoolBookAC" w:hAnsi="Times New Roman"/>
          <w:sz w:val="24"/>
          <w:szCs w:val="24"/>
        </w:rPr>
        <w:t>–</w:t>
      </w:r>
      <w:r w:rsidRPr="00971DB4">
        <w:rPr>
          <w:rFonts w:ascii="Times New Roman" w:hAnsi="Times New Roman"/>
          <w:sz w:val="24"/>
          <w:szCs w:val="24"/>
        </w:rPr>
        <w:t> регулирует свое поведение в соответствии с усвоенными нормами и правилами, проявляет кооперативные умения в процессе игры, соблюдая отношения партнерства, взаимопомощи, взаимной поддержки;</w:t>
      </w:r>
    </w:p>
    <w:p w:rsidR="00E4646B" w:rsidRPr="00971DB4" w:rsidRDefault="00E4646B" w:rsidP="00F5057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DB4">
        <w:rPr>
          <w:rFonts w:ascii="Times New Roman" w:eastAsia="SchoolBookAC" w:hAnsi="Times New Roman"/>
          <w:sz w:val="24"/>
          <w:szCs w:val="24"/>
        </w:rPr>
        <w:t>–</w:t>
      </w:r>
      <w:r w:rsidRPr="00971DB4">
        <w:rPr>
          <w:rFonts w:ascii="Times New Roman" w:hAnsi="Times New Roman"/>
          <w:sz w:val="24"/>
          <w:szCs w:val="24"/>
        </w:rPr>
        <w:t> отстаивает усвоенные нормы и правила перед ровесниками и взрослыми, стремится к самостоятельности, проявляет относительную независимость от взрослого;</w:t>
      </w:r>
    </w:p>
    <w:p w:rsidR="00E4646B" w:rsidRPr="00971DB4" w:rsidRDefault="00E4646B" w:rsidP="00F5057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DB4">
        <w:rPr>
          <w:rFonts w:ascii="Times New Roman" w:eastAsia="SchoolBookAC" w:hAnsi="Times New Roman"/>
          <w:sz w:val="24"/>
          <w:szCs w:val="24"/>
        </w:rPr>
        <w:t>–</w:t>
      </w:r>
      <w:r w:rsidRPr="00971DB4">
        <w:rPr>
          <w:rFonts w:ascii="Times New Roman" w:hAnsi="Times New Roman"/>
          <w:sz w:val="24"/>
          <w:szCs w:val="24"/>
        </w:rPr>
        <w:t> использует в играх знания, полученные в ходе экскурсий, наблюдений, знакомства с художественной литературой, картинным материалом, народным творчеством, историческими сведениями, мультфильмами и т. п.;</w:t>
      </w:r>
    </w:p>
    <w:p w:rsidR="00E4646B" w:rsidRPr="00971DB4" w:rsidRDefault="00E4646B" w:rsidP="00F5057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DB4">
        <w:rPr>
          <w:rFonts w:ascii="Times New Roman" w:eastAsia="SchoolBookAC" w:hAnsi="Times New Roman"/>
          <w:sz w:val="24"/>
          <w:szCs w:val="24"/>
        </w:rPr>
        <w:t>–</w:t>
      </w:r>
      <w:r w:rsidRPr="00971DB4">
        <w:rPr>
          <w:rFonts w:ascii="Times New Roman" w:hAnsi="Times New Roman"/>
          <w:sz w:val="24"/>
          <w:szCs w:val="24"/>
        </w:rPr>
        <w:t> </w:t>
      </w:r>
      <w:r w:rsidRPr="00971DB4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использует в процессе продуктивной деятельности все виды словесной регуляции: словесного отчета, словесного сопровождения и словесного планирования деятельности;</w:t>
      </w:r>
    </w:p>
    <w:p w:rsidR="00E4646B" w:rsidRPr="00971DB4" w:rsidRDefault="00E4646B" w:rsidP="00F5057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DB4">
        <w:rPr>
          <w:rFonts w:ascii="Times New Roman" w:eastAsia="SchoolBookAC" w:hAnsi="Times New Roman"/>
          <w:sz w:val="24"/>
          <w:szCs w:val="24"/>
        </w:rPr>
        <w:t>–</w:t>
      </w:r>
      <w:r w:rsidRPr="00971DB4">
        <w:rPr>
          <w:rFonts w:ascii="Times New Roman" w:hAnsi="Times New Roman"/>
          <w:sz w:val="24"/>
          <w:szCs w:val="24"/>
        </w:rPr>
        <w:t> </w:t>
      </w:r>
      <w:r w:rsidRPr="00971DB4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устанавливает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</w:t>
      </w:r>
    </w:p>
    <w:p w:rsidR="00E4646B" w:rsidRPr="00971DB4" w:rsidRDefault="00E4646B" w:rsidP="00F5057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DB4">
        <w:rPr>
          <w:rFonts w:ascii="Times New Roman" w:eastAsia="SchoolBookAC" w:hAnsi="Times New Roman"/>
          <w:sz w:val="24"/>
          <w:szCs w:val="24"/>
        </w:rPr>
        <w:t>–</w:t>
      </w:r>
      <w:r w:rsidRPr="00971DB4">
        <w:rPr>
          <w:rFonts w:ascii="Times New Roman" w:hAnsi="Times New Roman"/>
          <w:sz w:val="24"/>
          <w:szCs w:val="24"/>
        </w:rPr>
        <w:t> </w:t>
      </w:r>
      <w:r w:rsidRPr="00971DB4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определяет пространственное расположение предметов относительно себя, геометрические фигуры;</w:t>
      </w:r>
    </w:p>
    <w:p w:rsidR="00E4646B" w:rsidRPr="00971DB4" w:rsidRDefault="00E4646B" w:rsidP="00F5057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DB4">
        <w:rPr>
          <w:rFonts w:ascii="Times New Roman" w:eastAsia="SchoolBookAC" w:hAnsi="Times New Roman"/>
          <w:sz w:val="24"/>
          <w:szCs w:val="24"/>
        </w:rPr>
        <w:t>–</w:t>
      </w:r>
      <w:r w:rsidRPr="00971DB4">
        <w:rPr>
          <w:rFonts w:ascii="Times New Roman" w:hAnsi="Times New Roman"/>
          <w:sz w:val="24"/>
          <w:szCs w:val="24"/>
        </w:rPr>
        <w:t> </w:t>
      </w:r>
      <w:r w:rsidRPr="00971DB4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владеет элементарными математическими представлениями: количество в пределах десяти, знает цифры 0, 1–9, соотносит их с </w:t>
      </w:r>
      <w:r w:rsidRPr="00971DB4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lastRenderedPageBreak/>
        <w:t>количеством предметов; решает простые арифметические задачи устно, используя при необходимости в качестве счетного материала символические изображения;</w:t>
      </w:r>
    </w:p>
    <w:p w:rsidR="00E4646B" w:rsidRPr="00971DB4" w:rsidRDefault="00E4646B" w:rsidP="00F5057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DB4">
        <w:rPr>
          <w:rFonts w:ascii="Times New Roman" w:eastAsia="SchoolBookAC" w:hAnsi="Times New Roman"/>
          <w:sz w:val="24"/>
          <w:szCs w:val="24"/>
        </w:rPr>
        <w:t>–</w:t>
      </w:r>
      <w:r w:rsidRPr="00971DB4">
        <w:rPr>
          <w:rFonts w:ascii="Times New Roman" w:hAnsi="Times New Roman"/>
          <w:sz w:val="24"/>
          <w:szCs w:val="24"/>
        </w:rPr>
        <w:t> </w:t>
      </w:r>
      <w:r w:rsidRPr="00971DB4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определяет времена года, части суток;</w:t>
      </w:r>
    </w:p>
    <w:p w:rsidR="00E4646B" w:rsidRPr="00971DB4" w:rsidRDefault="00E4646B" w:rsidP="00F5057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DB4">
        <w:rPr>
          <w:rFonts w:ascii="Times New Roman" w:eastAsia="SchoolBookAC" w:hAnsi="Times New Roman"/>
          <w:sz w:val="24"/>
          <w:szCs w:val="24"/>
        </w:rPr>
        <w:t>–</w:t>
      </w:r>
      <w:r w:rsidRPr="00971DB4">
        <w:rPr>
          <w:rFonts w:ascii="Times New Roman" w:hAnsi="Times New Roman"/>
          <w:sz w:val="24"/>
          <w:szCs w:val="24"/>
        </w:rPr>
        <w:t> самостоятельно получает новую информацию (задает вопросы, экспериментирует);</w:t>
      </w:r>
    </w:p>
    <w:p w:rsidR="00E4646B" w:rsidRPr="00971DB4" w:rsidRDefault="00E4646B" w:rsidP="00F5057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DB4">
        <w:rPr>
          <w:rFonts w:ascii="Times New Roman" w:eastAsia="SchoolBookAC" w:hAnsi="Times New Roman"/>
          <w:sz w:val="24"/>
          <w:szCs w:val="24"/>
        </w:rPr>
        <w:t>–</w:t>
      </w:r>
      <w:r w:rsidRPr="00971DB4">
        <w:rPr>
          <w:rFonts w:ascii="Times New Roman" w:hAnsi="Times New Roman"/>
          <w:sz w:val="24"/>
          <w:szCs w:val="24"/>
        </w:rPr>
        <w:t xml:space="preserve"> пересказывает литературные произведения, </w:t>
      </w:r>
      <w:r w:rsidR="000D2EF1">
        <w:rPr>
          <w:rFonts w:ascii="Times New Roman" w:hAnsi="Times New Roman"/>
          <w:sz w:val="24"/>
          <w:szCs w:val="24"/>
        </w:rPr>
        <w:t xml:space="preserve">составляет рассказ </w:t>
      </w:r>
      <w:r w:rsidRPr="00971DB4">
        <w:rPr>
          <w:rFonts w:ascii="Times New Roman" w:hAnsi="Times New Roman"/>
          <w:sz w:val="24"/>
          <w:szCs w:val="24"/>
        </w:rPr>
        <w:t>по иллюстративному материалу (картинкам, картинам, фотографиям), содержание которых отражает эмоциональный, игровой, трудовой, познавательный опыт детей;</w:t>
      </w:r>
    </w:p>
    <w:p w:rsidR="00E4646B" w:rsidRPr="00971DB4" w:rsidRDefault="00E4646B" w:rsidP="00F5057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71DB4">
        <w:rPr>
          <w:rFonts w:ascii="Times New Roman" w:eastAsia="SchoolBookAC" w:hAnsi="Times New Roman"/>
          <w:sz w:val="24"/>
          <w:szCs w:val="24"/>
        </w:rPr>
        <w:t>–</w:t>
      </w:r>
      <w:r w:rsidRPr="00971DB4">
        <w:rPr>
          <w:rFonts w:ascii="Times New Roman" w:hAnsi="Times New Roman"/>
          <w:sz w:val="24"/>
          <w:szCs w:val="24"/>
        </w:rPr>
        <w:t>  составляет</w:t>
      </w:r>
      <w:proofErr w:type="gramEnd"/>
      <w:r w:rsidRPr="00971DB4">
        <w:rPr>
          <w:rFonts w:ascii="Times New Roman" w:hAnsi="Times New Roman"/>
          <w:sz w:val="24"/>
          <w:szCs w:val="24"/>
        </w:rPr>
        <w:t xml:space="preserve"> рассказы по сюжетным картинкам и по серии сюжетных картинок, используя графические схемы, наглядные опоры;</w:t>
      </w:r>
    </w:p>
    <w:p w:rsidR="00E4646B" w:rsidRPr="00971DB4" w:rsidRDefault="00E4646B" w:rsidP="00F5057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DB4">
        <w:rPr>
          <w:rFonts w:ascii="Times New Roman" w:eastAsia="SchoolBookAC" w:hAnsi="Times New Roman"/>
          <w:sz w:val="24"/>
          <w:szCs w:val="24"/>
        </w:rPr>
        <w:t>–</w:t>
      </w:r>
      <w:r w:rsidRPr="00971DB4">
        <w:rPr>
          <w:rFonts w:ascii="Times New Roman" w:hAnsi="Times New Roman"/>
          <w:sz w:val="24"/>
          <w:szCs w:val="24"/>
        </w:rPr>
        <w:t> составляет с помощью взрослого небольшие сообщения, рассказы из личного опыта;</w:t>
      </w:r>
    </w:p>
    <w:p w:rsidR="00E4646B" w:rsidRPr="00971DB4" w:rsidRDefault="00E4646B" w:rsidP="00F5057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DB4">
        <w:rPr>
          <w:rFonts w:ascii="Times New Roman" w:eastAsia="SchoolBookAC" w:hAnsi="Times New Roman"/>
          <w:sz w:val="24"/>
          <w:szCs w:val="24"/>
        </w:rPr>
        <w:t>–</w:t>
      </w:r>
      <w:r w:rsidRPr="00971DB4">
        <w:rPr>
          <w:rFonts w:ascii="Times New Roman" w:hAnsi="Times New Roman"/>
          <w:sz w:val="24"/>
          <w:szCs w:val="24"/>
        </w:rPr>
        <w:t xml:space="preserve"> владеет </w:t>
      </w:r>
      <w:r w:rsidR="000D2EF1">
        <w:rPr>
          <w:rFonts w:ascii="Times New Roman" w:hAnsi="Times New Roman"/>
          <w:sz w:val="24"/>
          <w:szCs w:val="24"/>
        </w:rPr>
        <w:t>предпосылками</w:t>
      </w:r>
      <w:r w:rsidRPr="00971DB4">
        <w:rPr>
          <w:rFonts w:ascii="Times New Roman" w:hAnsi="Times New Roman"/>
          <w:sz w:val="24"/>
          <w:szCs w:val="24"/>
        </w:rPr>
        <w:t xml:space="preserve"> овладени</w:t>
      </w:r>
      <w:r w:rsidR="000D2EF1">
        <w:rPr>
          <w:rFonts w:ascii="Times New Roman" w:hAnsi="Times New Roman"/>
          <w:sz w:val="24"/>
          <w:szCs w:val="24"/>
        </w:rPr>
        <w:t>я</w:t>
      </w:r>
      <w:r w:rsidRPr="00971DB4">
        <w:rPr>
          <w:rFonts w:ascii="Times New Roman" w:hAnsi="Times New Roman"/>
          <w:sz w:val="24"/>
          <w:szCs w:val="24"/>
        </w:rPr>
        <w:t xml:space="preserve"> грамотой;</w:t>
      </w:r>
    </w:p>
    <w:p w:rsidR="00E4646B" w:rsidRPr="00971DB4" w:rsidRDefault="00E4646B" w:rsidP="00F5057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DB4">
        <w:rPr>
          <w:rFonts w:ascii="Times New Roman" w:eastAsia="SchoolBookAC" w:hAnsi="Times New Roman"/>
          <w:sz w:val="24"/>
          <w:szCs w:val="24"/>
        </w:rPr>
        <w:t>–</w:t>
      </w:r>
      <w:r w:rsidRPr="00971DB4">
        <w:rPr>
          <w:rFonts w:ascii="Times New Roman" w:hAnsi="Times New Roman"/>
          <w:sz w:val="24"/>
          <w:szCs w:val="24"/>
        </w:rPr>
        <w:t> стремится к использованию различных средств и материалов в процессе изобразительной деятельности;</w:t>
      </w:r>
    </w:p>
    <w:p w:rsidR="00E4646B" w:rsidRPr="00971DB4" w:rsidRDefault="00E4646B" w:rsidP="00F5057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DB4">
        <w:rPr>
          <w:rFonts w:ascii="Times New Roman" w:eastAsia="SchoolBookAC" w:hAnsi="Times New Roman"/>
          <w:sz w:val="24"/>
          <w:szCs w:val="24"/>
        </w:rPr>
        <w:t>–</w:t>
      </w:r>
      <w:r w:rsidRPr="00971DB4">
        <w:rPr>
          <w:rFonts w:ascii="Times New Roman" w:hAnsi="Times New Roman"/>
          <w:sz w:val="24"/>
          <w:szCs w:val="24"/>
        </w:rPr>
        <w:t> имеет элементарные представления о видах искусства, понимает доступные произведения искусства (картины, иллюстрации к сказкам и рассказам, народная игрушка</w:t>
      </w:r>
      <w:r w:rsidR="000D2EF1">
        <w:rPr>
          <w:rFonts w:ascii="Times New Roman" w:hAnsi="Times New Roman"/>
          <w:sz w:val="24"/>
          <w:szCs w:val="24"/>
        </w:rPr>
        <w:t>)</w:t>
      </w:r>
      <w:r w:rsidRPr="00971DB4">
        <w:rPr>
          <w:rFonts w:ascii="Times New Roman" w:hAnsi="Times New Roman"/>
          <w:sz w:val="24"/>
          <w:szCs w:val="24"/>
        </w:rPr>
        <w:t>, воспринимает музыку, художественную литературу, фольклор;</w:t>
      </w:r>
    </w:p>
    <w:p w:rsidR="00E4646B" w:rsidRPr="00971DB4" w:rsidRDefault="00E4646B" w:rsidP="00F5057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DB4">
        <w:rPr>
          <w:rFonts w:ascii="Times New Roman" w:eastAsia="SchoolBookAC" w:hAnsi="Times New Roman"/>
          <w:sz w:val="24"/>
          <w:szCs w:val="24"/>
        </w:rPr>
        <w:t>–</w:t>
      </w:r>
      <w:r w:rsidRPr="00971DB4">
        <w:rPr>
          <w:rFonts w:ascii="Times New Roman" w:hAnsi="Times New Roman"/>
          <w:sz w:val="24"/>
          <w:szCs w:val="24"/>
        </w:rPr>
        <w:t> проявляет интерес к произведениям народной, классической и современной музыки, к музыкальным инструментам;</w:t>
      </w:r>
    </w:p>
    <w:p w:rsidR="00E4646B" w:rsidRPr="00971DB4" w:rsidRDefault="00E4646B" w:rsidP="00F5057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DB4">
        <w:rPr>
          <w:rFonts w:ascii="Times New Roman" w:eastAsia="SchoolBookAC" w:hAnsi="Times New Roman"/>
          <w:sz w:val="24"/>
          <w:szCs w:val="24"/>
        </w:rPr>
        <w:t>–</w:t>
      </w:r>
      <w:r w:rsidRPr="00971DB4">
        <w:rPr>
          <w:rFonts w:ascii="Times New Roman" w:hAnsi="Times New Roman"/>
          <w:sz w:val="24"/>
          <w:szCs w:val="24"/>
        </w:rPr>
        <w:t> сопереживает персонажам художественных произведений;</w:t>
      </w:r>
    </w:p>
    <w:p w:rsidR="00E4646B" w:rsidRPr="00971DB4" w:rsidRDefault="00E4646B" w:rsidP="00F5057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DB4">
        <w:rPr>
          <w:rFonts w:ascii="Times New Roman" w:eastAsia="SchoolBookAC" w:hAnsi="Times New Roman"/>
          <w:sz w:val="24"/>
          <w:szCs w:val="24"/>
        </w:rPr>
        <w:t>–</w:t>
      </w:r>
      <w:r w:rsidRPr="00971DB4">
        <w:rPr>
          <w:rFonts w:ascii="Times New Roman" w:hAnsi="Times New Roman"/>
          <w:sz w:val="24"/>
          <w:szCs w:val="24"/>
        </w:rPr>
        <w:t> выполняет основные виды движений и упражнения по словесной инструкции взрослых: согласованные движения, а также разноименные и разнонаправленные движения;</w:t>
      </w:r>
    </w:p>
    <w:p w:rsidR="00E4646B" w:rsidRPr="00971DB4" w:rsidRDefault="00E4646B" w:rsidP="00F5057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DB4">
        <w:rPr>
          <w:rFonts w:ascii="Times New Roman" w:eastAsia="SchoolBookAC" w:hAnsi="Times New Roman"/>
          <w:sz w:val="24"/>
          <w:szCs w:val="24"/>
        </w:rPr>
        <w:t>–</w:t>
      </w:r>
      <w:r w:rsidRPr="00971DB4">
        <w:rPr>
          <w:rFonts w:ascii="Times New Roman" w:hAnsi="Times New Roman"/>
          <w:sz w:val="24"/>
          <w:szCs w:val="24"/>
        </w:rPr>
        <w:t> осуществляет элементарное двигательное и словесное планирование действий в ходе спортивных упражнений;</w:t>
      </w:r>
    </w:p>
    <w:p w:rsidR="00E4646B" w:rsidRPr="00971DB4" w:rsidRDefault="00E4646B" w:rsidP="00F5057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DB4">
        <w:rPr>
          <w:rFonts w:ascii="Times New Roman" w:eastAsia="SchoolBookAC" w:hAnsi="Times New Roman"/>
          <w:sz w:val="24"/>
          <w:szCs w:val="24"/>
        </w:rPr>
        <w:t>–</w:t>
      </w:r>
      <w:r w:rsidRPr="00971DB4">
        <w:rPr>
          <w:rFonts w:ascii="Times New Roman" w:hAnsi="Times New Roman"/>
          <w:sz w:val="24"/>
          <w:szCs w:val="24"/>
        </w:rPr>
        <w:t> знает и подчиняется правилам подвижных игр, эстафет, игр с элементами спорта;</w:t>
      </w:r>
    </w:p>
    <w:p w:rsidR="00E4646B" w:rsidRPr="00971DB4" w:rsidRDefault="00E4646B" w:rsidP="00F5057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DB4">
        <w:rPr>
          <w:rFonts w:ascii="Times New Roman" w:eastAsia="SchoolBookAC" w:hAnsi="Times New Roman"/>
          <w:sz w:val="24"/>
          <w:szCs w:val="24"/>
        </w:rPr>
        <w:t>–</w:t>
      </w:r>
      <w:r w:rsidRPr="00971DB4">
        <w:rPr>
          <w:rFonts w:ascii="Times New Roman" w:hAnsi="Times New Roman"/>
          <w:sz w:val="24"/>
          <w:szCs w:val="24"/>
        </w:rPr>
        <w:t> владеет элементарными нормами и правилами здорового образа жизни (в питании, двигательном режиме, закаливании, при формировании полезных привычек и др.).</w:t>
      </w:r>
    </w:p>
    <w:p w:rsidR="00523CAD" w:rsidRPr="00276855" w:rsidRDefault="00523CAD" w:rsidP="00F5057A">
      <w:pPr>
        <w:pStyle w:val="13"/>
        <w:keepNext w:val="0"/>
        <w:keepLines w:val="0"/>
        <w:widowControl w:val="0"/>
        <w:spacing w:before="0" w:line="360" w:lineRule="auto"/>
        <w:rPr>
          <w:b/>
          <w:color w:val="auto"/>
        </w:rPr>
      </w:pPr>
      <w:bookmarkStart w:id="7" w:name="_Toc485825607"/>
      <w:r w:rsidRPr="00276855">
        <w:rPr>
          <w:b/>
          <w:color w:val="auto"/>
        </w:rPr>
        <w:t>2. СОДЕРЖАТЕЛЬНЫЙ РАЗДЕЛ</w:t>
      </w:r>
      <w:bookmarkEnd w:id="7"/>
    </w:p>
    <w:p w:rsidR="00661B62" w:rsidRDefault="00661B62" w:rsidP="00661B62">
      <w:pPr>
        <w:pStyle w:val="23"/>
        <w:rPr>
          <w:b/>
          <w:color w:val="auto"/>
          <w:u w:val="none"/>
        </w:rPr>
      </w:pPr>
    </w:p>
    <w:p w:rsidR="00661B62" w:rsidRDefault="00661B62" w:rsidP="00661B62">
      <w:pPr>
        <w:pStyle w:val="23"/>
        <w:ind w:firstLine="709"/>
        <w:jc w:val="both"/>
        <w:rPr>
          <w:b/>
          <w:color w:val="auto"/>
          <w:u w:val="none"/>
        </w:rPr>
      </w:pPr>
      <w:r w:rsidRPr="00AB35CA">
        <w:rPr>
          <w:b/>
          <w:color w:val="auto"/>
          <w:u w:val="none"/>
        </w:rPr>
        <w:t>2.1. Описание образовательной деятельности в соответствии с направлениями развития ребенка, представленными в пяти образовательных областях</w:t>
      </w:r>
    </w:p>
    <w:p w:rsidR="006608A4" w:rsidRPr="006608A4" w:rsidRDefault="006608A4" w:rsidP="006608A4">
      <w:pPr>
        <w:widowControl w:val="0"/>
        <w:spacing w:after="0" w:line="360" w:lineRule="auto"/>
        <w:ind w:firstLine="284"/>
        <w:jc w:val="both"/>
        <w:outlineLvl w:val="1"/>
        <w:rPr>
          <w:rFonts w:ascii="Times New Roman" w:eastAsia="Times New Roman" w:hAnsi="Times New Roman"/>
          <w:b/>
          <w:sz w:val="24"/>
          <w:szCs w:val="24"/>
        </w:rPr>
      </w:pPr>
      <w:r w:rsidRPr="006608A4">
        <w:rPr>
          <w:rFonts w:ascii="Times New Roman" w:eastAsia="Times New Roman" w:hAnsi="Times New Roman"/>
          <w:b/>
          <w:sz w:val="24"/>
          <w:szCs w:val="24"/>
        </w:rPr>
        <w:lastRenderedPageBreak/>
        <w:t>Образовательная деятельность с ребенком с ОВЗ</w:t>
      </w:r>
    </w:p>
    <w:p w:rsidR="006608A4" w:rsidRPr="006608A4" w:rsidRDefault="006608A4" w:rsidP="006608A4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2.1.1. </w:t>
      </w:r>
      <w:r w:rsidRPr="006608A4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Образовательная область «Социально-коммуникативное развитие»</w:t>
      </w:r>
    </w:p>
    <w:p w:rsidR="006608A4" w:rsidRPr="006608A4" w:rsidRDefault="006608A4" w:rsidP="006608A4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Цель: </w:t>
      </w:r>
      <w:r w:rsidRPr="006608A4">
        <w:rPr>
          <w:rFonts w:ascii="Times New Roman" w:eastAsia="Times New Roman" w:hAnsi="Times New Roman"/>
          <w:sz w:val="24"/>
          <w:szCs w:val="24"/>
          <w:lang w:eastAsia="ru-RU"/>
        </w:rPr>
        <w:t>позитивная социализация детей дошкольного возраста, приобщение детей к социокультурным нормам, традициям семьи, общества и государства.</w:t>
      </w:r>
    </w:p>
    <w:p w:rsidR="006608A4" w:rsidRPr="006608A4" w:rsidRDefault="006608A4" w:rsidP="006608A4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Задачи:</w:t>
      </w:r>
    </w:p>
    <w:p w:rsidR="006608A4" w:rsidRPr="006608A4" w:rsidRDefault="006608A4" w:rsidP="003C10E7">
      <w:pPr>
        <w:widowControl w:val="0"/>
        <w:numPr>
          <w:ilvl w:val="0"/>
          <w:numId w:val="26"/>
        </w:numPr>
        <w:spacing w:after="0" w:line="36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усвоения норм и ценностей, принятых в обществе, включая моральные и нравственные ценности.</w:t>
      </w:r>
    </w:p>
    <w:p w:rsidR="006608A4" w:rsidRPr="006608A4" w:rsidRDefault="006608A4" w:rsidP="003C10E7">
      <w:pPr>
        <w:widowControl w:val="0"/>
        <w:numPr>
          <w:ilvl w:val="0"/>
          <w:numId w:val="26"/>
        </w:numPr>
        <w:spacing w:after="0" w:line="36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общения и взаимодействия ребенка со взрослыми и сверстниками; становление самостоятельности, целенаправленности и </w:t>
      </w:r>
      <w:proofErr w:type="spellStart"/>
      <w:r w:rsidRPr="006608A4">
        <w:rPr>
          <w:rFonts w:ascii="Times New Roman" w:eastAsia="Times New Roman" w:hAnsi="Times New Roman"/>
          <w:sz w:val="24"/>
          <w:szCs w:val="24"/>
          <w:lang w:eastAsia="ru-RU"/>
        </w:rPr>
        <w:t>саморегуляции</w:t>
      </w:r>
      <w:proofErr w:type="spellEnd"/>
      <w:r w:rsidRPr="006608A4">
        <w:rPr>
          <w:rFonts w:ascii="Times New Roman" w:eastAsia="Times New Roman" w:hAnsi="Times New Roman"/>
          <w:sz w:val="24"/>
          <w:szCs w:val="24"/>
          <w:lang w:eastAsia="ru-RU"/>
        </w:rPr>
        <w:t xml:space="preserve"> собственных действий.</w:t>
      </w:r>
    </w:p>
    <w:p w:rsidR="006608A4" w:rsidRPr="006608A4" w:rsidRDefault="006608A4" w:rsidP="003C10E7">
      <w:pPr>
        <w:widowControl w:val="0"/>
        <w:numPr>
          <w:ilvl w:val="0"/>
          <w:numId w:val="26"/>
        </w:numPr>
        <w:spacing w:after="0" w:line="36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sz w:val="24"/>
          <w:szCs w:val="24"/>
          <w:lang w:eastAsia="ru-RU"/>
        </w:rPr>
        <w:t>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Организации.</w:t>
      </w:r>
    </w:p>
    <w:p w:rsidR="006608A4" w:rsidRPr="006608A4" w:rsidRDefault="006608A4" w:rsidP="003C10E7">
      <w:pPr>
        <w:widowControl w:val="0"/>
        <w:numPr>
          <w:ilvl w:val="0"/>
          <w:numId w:val="26"/>
        </w:numPr>
        <w:spacing w:after="0" w:line="36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sz w:val="24"/>
          <w:szCs w:val="24"/>
          <w:lang w:eastAsia="ru-RU"/>
        </w:rPr>
        <w:t>Формирование позитивных установок к различным видам труда и творчества.</w:t>
      </w:r>
    </w:p>
    <w:p w:rsidR="006608A4" w:rsidRPr="006608A4" w:rsidRDefault="006608A4" w:rsidP="003C10E7">
      <w:pPr>
        <w:widowControl w:val="0"/>
        <w:numPr>
          <w:ilvl w:val="0"/>
          <w:numId w:val="26"/>
        </w:numPr>
        <w:spacing w:after="0" w:line="36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sz w:val="24"/>
          <w:szCs w:val="24"/>
          <w:lang w:eastAsia="ru-RU"/>
        </w:rPr>
        <w:t>Формирование основ безопасного поведения в быту, социуме, природе.</w:t>
      </w:r>
    </w:p>
    <w:p w:rsidR="006608A4" w:rsidRPr="006608A4" w:rsidRDefault="006608A4" w:rsidP="006608A4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bCs/>
          <w:sz w:val="24"/>
          <w:szCs w:val="24"/>
          <w:lang w:eastAsia="ru-RU"/>
        </w:rPr>
        <w:t>Основные направления:</w:t>
      </w:r>
    </w:p>
    <w:p w:rsidR="006608A4" w:rsidRPr="006608A4" w:rsidRDefault="006608A4" w:rsidP="006608A4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1) Социализация, развитие общения, нравственное воспитание</w:t>
      </w:r>
    </w:p>
    <w:p w:rsidR="006608A4" w:rsidRPr="006608A4" w:rsidRDefault="006608A4" w:rsidP="006608A4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Основные цели и задачи:</w:t>
      </w:r>
    </w:p>
    <w:p w:rsidR="006608A4" w:rsidRPr="006608A4" w:rsidRDefault="006608A4" w:rsidP="003C10E7">
      <w:pPr>
        <w:widowControl w:val="0"/>
        <w:numPr>
          <w:ilvl w:val="0"/>
          <w:numId w:val="27"/>
        </w:numPr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sz w:val="24"/>
          <w:szCs w:val="24"/>
          <w:lang w:eastAsia="ru-RU"/>
        </w:rPr>
        <w:t>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</w:t>
      </w:r>
    </w:p>
    <w:p w:rsidR="006608A4" w:rsidRPr="006608A4" w:rsidRDefault="006608A4" w:rsidP="003C10E7">
      <w:pPr>
        <w:widowControl w:val="0"/>
        <w:numPr>
          <w:ilvl w:val="0"/>
          <w:numId w:val="27"/>
        </w:numPr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sz w:val="24"/>
          <w:szCs w:val="24"/>
          <w:lang w:eastAsia="ru-RU"/>
        </w:rPr>
        <w:t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</w:t>
      </w:r>
    </w:p>
    <w:p w:rsidR="006608A4" w:rsidRPr="006608A4" w:rsidRDefault="006608A4" w:rsidP="003C10E7">
      <w:pPr>
        <w:widowControl w:val="0"/>
        <w:numPr>
          <w:ilvl w:val="0"/>
          <w:numId w:val="27"/>
        </w:numPr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sz w:val="24"/>
          <w:szCs w:val="24"/>
          <w:lang w:eastAsia="ru-RU"/>
        </w:rPr>
        <w:t>Формирование готовности детей к совместной деятельности, развитие умения договариваться, самостоятельно разрешать конфликты со сверстниками.</w:t>
      </w:r>
    </w:p>
    <w:p w:rsidR="006608A4" w:rsidRPr="006608A4" w:rsidRDefault="006608A4" w:rsidP="006608A4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2) Ребенок в семье и сообществе, патриотическое воспитание.</w:t>
      </w:r>
    </w:p>
    <w:p w:rsidR="006608A4" w:rsidRPr="006608A4" w:rsidRDefault="006608A4" w:rsidP="006608A4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Основные цели и задачи:</w:t>
      </w:r>
    </w:p>
    <w:p w:rsidR="006608A4" w:rsidRPr="006608A4" w:rsidRDefault="006608A4" w:rsidP="003C10E7">
      <w:pPr>
        <w:widowControl w:val="0"/>
        <w:numPr>
          <w:ilvl w:val="0"/>
          <w:numId w:val="28"/>
        </w:numPr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Формирование образа </w:t>
      </w:r>
      <w:proofErr w:type="gramStart"/>
      <w:r w:rsidRPr="006608A4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proofErr w:type="gramEnd"/>
      <w:r w:rsidRPr="006608A4">
        <w:rPr>
          <w:rFonts w:ascii="Times New Roman" w:eastAsia="Times New Roman" w:hAnsi="Times New Roman"/>
          <w:sz w:val="24"/>
          <w:szCs w:val="24"/>
          <w:lang w:eastAsia="ru-RU"/>
        </w:rPr>
        <w:t>, уважительного отношения и чувства принадлежности к своей семье и к сообществу детей и взрослых в организации.</w:t>
      </w:r>
    </w:p>
    <w:p w:rsidR="006608A4" w:rsidRPr="006608A4" w:rsidRDefault="006608A4" w:rsidP="003C10E7">
      <w:pPr>
        <w:widowControl w:val="0"/>
        <w:numPr>
          <w:ilvl w:val="0"/>
          <w:numId w:val="28"/>
        </w:numPr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sz w:val="24"/>
          <w:szCs w:val="24"/>
          <w:lang w:eastAsia="ru-RU"/>
        </w:rPr>
        <w:t>Формирование гендерной, семейной, гражданской принадлежности; воспитание любви к Родине, гордости за ее достижения, патриотических чувств.</w:t>
      </w:r>
    </w:p>
    <w:p w:rsidR="006608A4" w:rsidRPr="006608A4" w:rsidRDefault="006608A4" w:rsidP="006608A4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3) Самообслуживание, самостоятельность, трудовое воспитание.</w:t>
      </w:r>
    </w:p>
    <w:p w:rsidR="006608A4" w:rsidRPr="006608A4" w:rsidRDefault="006608A4" w:rsidP="006608A4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Основные цели и задачи:</w:t>
      </w:r>
    </w:p>
    <w:p w:rsidR="006608A4" w:rsidRPr="006608A4" w:rsidRDefault="006608A4" w:rsidP="003C10E7">
      <w:pPr>
        <w:widowControl w:val="0"/>
        <w:numPr>
          <w:ilvl w:val="0"/>
          <w:numId w:val="29"/>
        </w:numPr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навыков самообслуживания; становление самостоятельности, целенаправленности и </w:t>
      </w:r>
      <w:proofErr w:type="spellStart"/>
      <w:r w:rsidRPr="006608A4">
        <w:rPr>
          <w:rFonts w:ascii="Times New Roman" w:eastAsia="Times New Roman" w:hAnsi="Times New Roman"/>
          <w:sz w:val="24"/>
          <w:szCs w:val="24"/>
          <w:lang w:eastAsia="ru-RU"/>
        </w:rPr>
        <w:t>саморегуляции</w:t>
      </w:r>
      <w:proofErr w:type="spellEnd"/>
      <w:r w:rsidRPr="006608A4">
        <w:rPr>
          <w:rFonts w:ascii="Times New Roman" w:eastAsia="Times New Roman" w:hAnsi="Times New Roman"/>
          <w:sz w:val="24"/>
          <w:szCs w:val="24"/>
          <w:lang w:eastAsia="ru-RU"/>
        </w:rPr>
        <w:t xml:space="preserve"> собственных действий.</w:t>
      </w:r>
    </w:p>
    <w:p w:rsidR="006608A4" w:rsidRPr="006608A4" w:rsidRDefault="006608A4" w:rsidP="003C10E7">
      <w:pPr>
        <w:widowControl w:val="0"/>
        <w:numPr>
          <w:ilvl w:val="0"/>
          <w:numId w:val="29"/>
        </w:numPr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sz w:val="24"/>
          <w:szCs w:val="24"/>
          <w:lang w:eastAsia="ru-RU"/>
        </w:rPr>
        <w:t>Воспитание культурно-гигиенических навыков.</w:t>
      </w:r>
    </w:p>
    <w:p w:rsidR="006608A4" w:rsidRPr="006608A4" w:rsidRDefault="006608A4" w:rsidP="003C10E7">
      <w:pPr>
        <w:widowControl w:val="0"/>
        <w:numPr>
          <w:ilvl w:val="0"/>
          <w:numId w:val="29"/>
        </w:numPr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sz w:val="24"/>
          <w:szCs w:val="24"/>
          <w:lang w:eastAsia="ru-RU"/>
        </w:rPr>
        <w:t>Формирование позитивных установок к различным видам труда и творчества, воспитание положительного отношения к труду, желания трудиться.</w:t>
      </w:r>
    </w:p>
    <w:p w:rsidR="006608A4" w:rsidRPr="006608A4" w:rsidRDefault="006608A4" w:rsidP="003C10E7">
      <w:pPr>
        <w:widowControl w:val="0"/>
        <w:numPr>
          <w:ilvl w:val="0"/>
          <w:numId w:val="29"/>
        </w:numPr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sz w:val="24"/>
          <w:szCs w:val="24"/>
          <w:lang w:eastAsia="ru-RU"/>
        </w:rPr>
        <w:t>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</w:t>
      </w:r>
    </w:p>
    <w:p w:rsidR="006608A4" w:rsidRPr="006608A4" w:rsidRDefault="006608A4" w:rsidP="003C10E7">
      <w:pPr>
        <w:widowControl w:val="0"/>
        <w:numPr>
          <w:ilvl w:val="0"/>
          <w:numId w:val="29"/>
        </w:numPr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sz w:val="24"/>
          <w:szCs w:val="24"/>
          <w:lang w:eastAsia="ru-RU"/>
        </w:rPr>
        <w:t>Формирование первичных представлений о труде взрослых, его роли в обществе и жизни каждого человека.</w:t>
      </w:r>
    </w:p>
    <w:p w:rsidR="006608A4" w:rsidRPr="006608A4" w:rsidRDefault="006608A4" w:rsidP="006608A4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4) Формирование основ безопасности.</w:t>
      </w:r>
    </w:p>
    <w:p w:rsidR="006608A4" w:rsidRPr="006608A4" w:rsidRDefault="006608A4" w:rsidP="006608A4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Основные цели и задачи:</w:t>
      </w:r>
    </w:p>
    <w:p w:rsidR="006608A4" w:rsidRPr="006608A4" w:rsidRDefault="006608A4" w:rsidP="003C10E7">
      <w:pPr>
        <w:widowControl w:val="0"/>
        <w:numPr>
          <w:ilvl w:val="0"/>
          <w:numId w:val="30"/>
        </w:numPr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sz w:val="24"/>
          <w:szCs w:val="24"/>
          <w:lang w:eastAsia="ru-RU"/>
        </w:rPr>
        <w:t>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</w:t>
      </w:r>
    </w:p>
    <w:p w:rsidR="006608A4" w:rsidRPr="006608A4" w:rsidRDefault="006608A4" w:rsidP="003C10E7">
      <w:pPr>
        <w:widowControl w:val="0"/>
        <w:numPr>
          <w:ilvl w:val="0"/>
          <w:numId w:val="30"/>
        </w:numPr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sz w:val="24"/>
          <w:szCs w:val="24"/>
          <w:lang w:eastAsia="ru-RU"/>
        </w:rPr>
        <w:t>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6608A4" w:rsidRPr="006608A4" w:rsidRDefault="006608A4" w:rsidP="003C10E7">
      <w:pPr>
        <w:widowControl w:val="0"/>
        <w:numPr>
          <w:ilvl w:val="0"/>
          <w:numId w:val="30"/>
        </w:numPr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sz w:val="24"/>
          <w:szCs w:val="24"/>
          <w:lang w:eastAsia="ru-RU"/>
        </w:rPr>
        <w:t>Формирование представлений о некоторых типичных опасных ситуациях и способах поведения в них.</w:t>
      </w:r>
    </w:p>
    <w:p w:rsidR="006608A4" w:rsidRPr="006608A4" w:rsidRDefault="006608A4" w:rsidP="003C10E7">
      <w:pPr>
        <w:widowControl w:val="0"/>
        <w:numPr>
          <w:ilvl w:val="0"/>
          <w:numId w:val="30"/>
        </w:numPr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sz w:val="24"/>
          <w:szCs w:val="24"/>
          <w:lang w:eastAsia="ru-RU"/>
        </w:rPr>
        <w:t>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</w:t>
      </w:r>
    </w:p>
    <w:p w:rsidR="006608A4" w:rsidRPr="006608A4" w:rsidRDefault="006608A4" w:rsidP="006608A4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6608A4" w:rsidRPr="006608A4" w:rsidRDefault="006608A4" w:rsidP="006608A4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lastRenderedPageBreak/>
        <w:t>2.1.2.Образовательная область «Познавательное развитие».</w:t>
      </w:r>
    </w:p>
    <w:p w:rsidR="006608A4" w:rsidRPr="006608A4" w:rsidRDefault="006608A4" w:rsidP="006608A4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Цель: </w:t>
      </w:r>
      <w:r w:rsidRPr="006608A4">
        <w:rPr>
          <w:rFonts w:ascii="Times New Roman" w:eastAsia="Times New Roman" w:hAnsi="Times New Roman"/>
          <w:sz w:val="24"/>
          <w:szCs w:val="24"/>
          <w:lang w:eastAsia="ru-RU"/>
        </w:rPr>
        <w:t>развитие познавательных способностей и познавательных интересов детей.</w:t>
      </w:r>
    </w:p>
    <w:p w:rsidR="006608A4" w:rsidRPr="006608A4" w:rsidRDefault="006608A4" w:rsidP="006608A4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Задачи:</w:t>
      </w:r>
    </w:p>
    <w:p w:rsidR="006608A4" w:rsidRPr="006608A4" w:rsidRDefault="006608A4" w:rsidP="003C10E7">
      <w:pPr>
        <w:widowControl w:val="0"/>
        <w:numPr>
          <w:ilvl w:val="0"/>
          <w:numId w:val="31"/>
        </w:numPr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sz w:val="24"/>
          <w:szCs w:val="24"/>
          <w:lang w:eastAsia="ru-RU"/>
        </w:rPr>
        <w:t>Развитие интересов детей, любознательности и познавательной мотивации.</w:t>
      </w:r>
    </w:p>
    <w:p w:rsidR="006608A4" w:rsidRPr="006608A4" w:rsidRDefault="006608A4" w:rsidP="003C10E7">
      <w:pPr>
        <w:widowControl w:val="0"/>
        <w:numPr>
          <w:ilvl w:val="0"/>
          <w:numId w:val="31"/>
        </w:numPr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sz w:val="24"/>
          <w:szCs w:val="24"/>
          <w:lang w:eastAsia="ru-RU"/>
        </w:rPr>
        <w:t>Формирование познавательных действий, становление сознания.</w:t>
      </w:r>
    </w:p>
    <w:p w:rsidR="006608A4" w:rsidRPr="006608A4" w:rsidRDefault="006608A4" w:rsidP="003C10E7">
      <w:pPr>
        <w:widowControl w:val="0"/>
        <w:numPr>
          <w:ilvl w:val="0"/>
          <w:numId w:val="31"/>
        </w:numPr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sz w:val="24"/>
          <w:szCs w:val="24"/>
          <w:lang w:eastAsia="ru-RU"/>
        </w:rPr>
        <w:t>Развитие воображения и творческой активности.</w:t>
      </w:r>
    </w:p>
    <w:p w:rsidR="006608A4" w:rsidRPr="006608A4" w:rsidRDefault="006608A4" w:rsidP="003C10E7">
      <w:pPr>
        <w:widowControl w:val="0"/>
        <w:numPr>
          <w:ilvl w:val="0"/>
          <w:numId w:val="31"/>
        </w:numPr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sz w:val="24"/>
          <w:szCs w:val="24"/>
          <w:lang w:eastAsia="ru-RU"/>
        </w:rPr>
        <w:t>Формирование первичных представлений о себе, других людях, объектах окружающего мира, их свойствах и отношениях (форме, цвете, размере, материале, звучании, ритме, тепе, количестве, числе, части и целом, пространстве и времени, движении и покое, причинах и следствиях и др.),</w:t>
      </w:r>
    </w:p>
    <w:p w:rsidR="006608A4" w:rsidRPr="006608A4" w:rsidRDefault="006608A4" w:rsidP="003C10E7">
      <w:pPr>
        <w:widowControl w:val="0"/>
        <w:numPr>
          <w:ilvl w:val="0"/>
          <w:numId w:val="31"/>
        </w:numPr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sz w:val="24"/>
          <w:szCs w:val="24"/>
          <w:lang w:eastAsia="ru-RU"/>
        </w:rPr>
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природы, многообразии стран и народов мира.</w:t>
      </w:r>
    </w:p>
    <w:p w:rsidR="006608A4" w:rsidRPr="006608A4" w:rsidRDefault="006608A4" w:rsidP="006608A4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bCs/>
          <w:sz w:val="24"/>
          <w:szCs w:val="24"/>
          <w:lang w:eastAsia="ru-RU"/>
        </w:rPr>
        <w:t>Основные направления:</w:t>
      </w:r>
    </w:p>
    <w:p w:rsidR="006608A4" w:rsidRPr="006608A4" w:rsidRDefault="006608A4" w:rsidP="003C10E7">
      <w:pPr>
        <w:widowControl w:val="0"/>
        <w:numPr>
          <w:ilvl w:val="0"/>
          <w:numId w:val="47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Развитие познавательно-исследовательской деятельности.</w:t>
      </w:r>
    </w:p>
    <w:p w:rsidR="006608A4" w:rsidRPr="006608A4" w:rsidRDefault="006608A4" w:rsidP="006608A4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Основные цели и задачи:</w:t>
      </w:r>
    </w:p>
    <w:p w:rsidR="006608A4" w:rsidRPr="006608A4" w:rsidRDefault="006608A4" w:rsidP="003C10E7">
      <w:pPr>
        <w:widowControl w:val="0"/>
        <w:numPr>
          <w:ilvl w:val="0"/>
          <w:numId w:val="32"/>
        </w:numPr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sz w:val="24"/>
          <w:szCs w:val="24"/>
          <w:lang w:eastAsia="ru-RU"/>
        </w:rPr>
        <w:t>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активности.</w:t>
      </w:r>
    </w:p>
    <w:p w:rsidR="006608A4" w:rsidRPr="006608A4" w:rsidRDefault="006608A4" w:rsidP="003C10E7">
      <w:pPr>
        <w:widowControl w:val="0"/>
        <w:numPr>
          <w:ilvl w:val="0"/>
          <w:numId w:val="32"/>
        </w:numPr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sz w:val="24"/>
          <w:szCs w:val="24"/>
          <w:lang w:eastAsia="ru-RU"/>
        </w:rPr>
        <w:t>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</w:t>
      </w:r>
    </w:p>
    <w:p w:rsidR="006608A4" w:rsidRPr="006608A4" w:rsidRDefault="006608A4" w:rsidP="003C10E7">
      <w:pPr>
        <w:widowControl w:val="0"/>
        <w:numPr>
          <w:ilvl w:val="0"/>
          <w:numId w:val="32"/>
        </w:numPr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sz w:val="24"/>
          <w:szCs w:val="24"/>
          <w:lang w:eastAsia="ru-RU"/>
        </w:rPr>
        <w:t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6608A4" w:rsidRPr="006608A4" w:rsidRDefault="006608A4" w:rsidP="006608A4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2) Приобщение к социокультурным ценностям.</w:t>
      </w:r>
    </w:p>
    <w:p w:rsidR="006608A4" w:rsidRPr="006608A4" w:rsidRDefault="006608A4" w:rsidP="006608A4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lastRenderedPageBreak/>
        <w:t>Основные цели и задачи:</w:t>
      </w:r>
    </w:p>
    <w:p w:rsidR="006608A4" w:rsidRPr="006608A4" w:rsidRDefault="006608A4" w:rsidP="003C10E7">
      <w:pPr>
        <w:widowControl w:val="0"/>
        <w:numPr>
          <w:ilvl w:val="0"/>
          <w:numId w:val="33"/>
        </w:numPr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sz w:val="24"/>
          <w:szCs w:val="24"/>
          <w:lang w:eastAsia="ru-RU"/>
        </w:rPr>
        <w:t>Ознакомление с окружающим социальным миром, расширение кругозора детей, формирование целостной картины мира.</w:t>
      </w:r>
    </w:p>
    <w:p w:rsidR="006608A4" w:rsidRPr="006608A4" w:rsidRDefault="006608A4" w:rsidP="003C10E7">
      <w:pPr>
        <w:widowControl w:val="0"/>
        <w:numPr>
          <w:ilvl w:val="0"/>
          <w:numId w:val="33"/>
        </w:numPr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sz w:val="24"/>
          <w:szCs w:val="24"/>
          <w:lang w:eastAsia="ru-RU"/>
        </w:rPr>
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</w:t>
      </w:r>
    </w:p>
    <w:p w:rsidR="006608A4" w:rsidRPr="006608A4" w:rsidRDefault="006608A4" w:rsidP="003C10E7">
      <w:pPr>
        <w:widowControl w:val="0"/>
        <w:numPr>
          <w:ilvl w:val="0"/>
          <w:numId w:val="33"/>
        </w:numPr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sz w:val="24"/>
          <w:szCs w:val="24"/>
          <w:lang w:eastAsia="ru-RU"/>
        </w:rPr>
        <w:t>Формирование элементарных представлений о планете Земля как общем доме людей, о многообразии стран и народов мира.</w:t>
      </w:r>
    </w:p>
    <w:p w:rsidR="006608A4" w:rsidRPr="006608A4" w:rsidRDefault="006608A4" w:rsidP="006608A4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608A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3)Формирование</w:t>
      </w:r>
      <w:proofErr w:type="gramEnd"/>
      <w:r w:rsidRPr="006608A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элементарных математических представлений.</w:t>
      </w:r>
    </w:p>
    <w:p w:rsidR="006608A4" w:rsidRPr="006608A4" w:rsidRDefault="006608A4" w:rsidP="006608A4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Основные цели и задачи:</w:t>
      </w:r>
    </w:p>
    <w:p w:rsidR="006608A4" w:rsidRPr="006608A4" w:rsidRDefault="006608A4" w:rsidP="003C10E7">
      <w:pPr>
        <w:widowControl w:val="0"/>
        <w:numPr>
          <w:ilvl w:val="0"/>
          <w:numId w:val="34"/>
        </w:numPr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sz w:val="24"/>
          <w:szCs w:val="24"/>
          <w:lang w:eastAsia="ru-RU"/>
        </w:rPr>
        <w:t>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6608A4" w:rsidRPr="006608A4" w:rsidRDefault="006608A4" w:rsidP="006608A4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608A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4)Ознакомление</w:t>
      </w:r>
      <w:proofErr w:type="gramEnd"/>
      <w:r w:rsidRPr="006608A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с миром природы.</w:t>
      </w:r>
    </w:p>
    <w:p w:rsidR="006608A4" w:rsidRPr="006608A4" w:rsidRDefault="006608A4" w:rsidP="006608A4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Основные цели и задачи:</w:t>
      </w:r>
    </w:p>
    <w:p w:rsidR="006608A4" w:rsidRPr="006608A4" w:rsidRDefault="006608A4" w:rsidP="003C10E7">
      <w:pPr>
        <w:widowControl w:val="0"/>
        <w:numPr>
          <w:ilvl w:val="0"/>
          <w:numId w:val="35"/>
        </w:numPr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sz w:val="24"/>
          <w:szCs w:val="24"/>
          <w:lang w:eastAsia="ru-RU"/>
        </w:rPr>
        <w:t>Ознакомление с природой и природными явлениями. Развитие умения устанавливать причинно-следственные связи между природными явлениями. Формирование первичных представлений о природном многообразии планеты Земля.</w:t>
      </w:r>
    </w:p>
    <w:p w:rsidR="006608A4" w:rsidRPr="006608A4" w:rsidRDefault="006608A4" w:rsidP="003C10E7">
      <w:pPr>
        <w:widowControl w:val="0"/>
        <w:numPr>
          <w:ilvl w:val="0"/>
          <w:numId w:val="35"/>
        </w:numPr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sz w:val="24"/>
          <w:szCs w:val="24"/>
          <w:lang w:eastAsia="ru-RU"/>
        </w:rPr>
        <w:t>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 что в природе все взаимосвязано, что жизнь человека на Земле во многом зависит от окружающей среды.</w:t>
      </w:r>
    </w:p>
    <w:p w:rsidR="006608A4" w:rsidRPr="006608A4" w:rsidRDefault="006608A4" w:rsidP="003C10E7">
      <w:pPr>
        <w:widowControl w:val="0"/>
        <w:numPr>
          <w:ilvl w:val="0"/>
          <w:numId w:val="35"/>
        </w:numPr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sz w:val="24"/>
          <w:szCs w:val="24"/>
          <w:lang w:eastAsia="ru-RU"/>
        </w:rPr>
        <w:t>Воспитание умения правильно вести себя в природе. Воспитание любви к природе, желания беречь ее.</w:t>
      </w:r>
    </w:p>
    <w:p w:rsidR="006608A4" w:rsidRPr="006608A4" w:rsidRDefault="006608A4" w:rsidP="006608A4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08A4" w:rsidRPr="006608A4" w:rsidRDefault="006608A4" w:rsidP="006608A4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2.1.3.Образовательная область «Речевое развитие».</w:t>
      </w:r>
    </w:p>
    <w:p w:rsidR="006608A4" w:rsidRPr="006608A4" w:rsidRDefault="006608A4" w:rsidP="006608A4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Цель: </w:t>
      </w:r>
      <w:r w:rsidRPr="006608A4">
        <w:rPr>
          <w:rFonts w:ascii="Times New Roman" w:eastAsia="Times New Roman" w:hAnsi="Times New Roman"/>
          <w:sz w:val="24"/>
          <w:szCs w:val="24"/>
          <w:lang w:eastAsia="ru-RU"/>
        </w:rPr>
        <w:t>формирование устной речи и навыков речевого общения с окружающими на основе овладения литературным языком своего народа.</w:t>
      </w:r>
    </w:p>
    <w:p w:rsidR="006608A4" w:rsidRPr="006608A4" w:rsidRDefault="006608A4" w:rsidP="006608A4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Задачи:</w:t>
      </w:r>
    </w:p>
    <w:p w:rsidR="006608A4" w:rsidRPr="006608A4" w:rsidRDefault="006608A4" w:rsidP="003C10E7">
      <w:pPr>
        <w:widowControl w:val="0"/>
        <w:numPr>
          <w:ilvl w:val="0"/>
          <w:numId w:val="36"/>
        </w:numPr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sz w:val="24"/>
          <w:szCs w:val="24"/>
          <w:lang w:eastAsia="ru-RU"/>
        </w:rPr>
        <w:t>Владение речью как средством общения.</w:t>
      </w:r>
    </w:p>
    <w:p w:rsidR="006608A4" w:rsidRPr="006608A4" w:rsidRDefault="006608A4" w:rsidP="003C10E7">
      <w:pPr>
        <w:widowControl w:val="0"/>
        <w:numPr>
          <w:ilvl w:val="0"/>
          <w:numId w:val="36"/>
        </w:numPr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sz w:val="24"/>
          <w:szCs w:val="24"/>
          <w:lang w:eastAsia="ru-RU"/>
        </w:rPr>
        <w:t>Обогащение активного словаря.</w:t>
      </w:r>
    </w:p>
    <w:p w:rsidR="006608A4" w:rsidRPr="006608A4" w:rsidRDefault="006608A4" w:rsidP="003C10E7">
      <w:pPr>
        <w:widowControl w:val="0"/>
        <w:numPr>
          <w:ilvl w:val="0"/>
          <w:numId w:val="36"/>
        </w:numPr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sz w:val="24"/>
          <w:szCs w:val="24"/>
          <w:lang w:eastAsia="ru-RU"/>
        </w:rPr>
        <w:t>Развитие связной, грамматически правильной диалогической и монологической речи.</w:t>
      </w:r>
    </w:p>
    <w:p w:rsidR="006608A4" w:rsidRPr="006608A4" w:rsidRDefault="006608A4" w:rsidP="003C10E7">
      <w:pPr>
        <w:widowControl w:val="0"/>
        <w:numPr>
          <w:ilvl w:val="0"/>
          <w:numId w:val="36"/>
        </w:numPr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Развитие речевого творчества.</w:t>
      </w:r>
    </w:p>
    <w:p w:rsidR="006608A4" w:rsidRPr="006608A4" w:rsidRDefault="006608A4" w:rsidP="003C10E7">
      <w:pPr>
        <w:widowControl w:val="0"/>
        <w:numPr>
          <w:ilvl w:val="0"/>
          <w:numId w:val="36"/>
        </w:numPr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sz w:val="24"/>
          <w:szCs w:val="24"/>
          <w:lang w:eastAsia="ru-RU"/>
        </w:rPr>
        <w:t>Развитие звуковой и интонационной культуры речи, фонематического слуха.</w:t>
      </w:r>
    </w:p>
    <w:p w:rsidR="006608A4" w:rsidRPr="006608A4" w:rsidRDefault="006608A4" w:rsidP="003C10E7">
      <w:pPr>
        <w:widowControl w:val="0"/>
        <w:numPr>
          <w:ilvl w:val="0"/>
          <w:numId w:val="36"/>
        </w:numPr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sz w:val="24"/>
          <w:szCs w:val="24"/>
          <w:lang w:eastAsia="ru-RU"/>
        </w:rPr>
        <w:t>Знакомство с книжной культурой, детской литературой, понимание на слух текстов различных жанров детской литературы.</w:t>
      </w:r>
    </w:p>
    <w:p w:rsidR="006608A4" w:rsidRPr="006608A4" w:rsidRDefault="006608A4" w:rsidP="003C10E7">
      <w:pPr>
        <w:widowControl w:val="0"/>
        <w:numPr>
          <w:ilvl w:val="0"/>
          <w:numId w:val="36"/>
        </w:numPr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звуковой </w:t>
      </w:r>
      <w:proofErr w:type="spellStart"/>
      <w:r w:rsidRPr="006608A4">
        <w:rPr>
          <w:rFonts w:ascii="Times New Roman" w:eastAsia="Times New Roman" w:hAnsi="Times New Roman"/>
          <w:sz w:val="24"/>
          <w:szCs w:val="24"/>
          <w:lang w:eastAsia="ru-RU"/>
        </w:rPr>
        <w:t>аналитико</w:t>
      </w:r>
      <w:proofErr w:type="spellEnd"/>
      <w:r w:rsidRPr="006608A4">
        <w:rPr>
          <w:rFonts w:ascii="Times New Roman" w:eastAsia="Times New Roman" w:hAnsi="Times New Roman"/>
          <w:sz w:val="24"/>
          <w:szCs w:val="24"/>
          <w:lang w:eastAsia="ru-RU"/>
        </w:rPr>
        <w:t xml:space="preserve"> – синтетической активности как предпосылки обучения грамоте.</w:t>
      </w:r>
    </w:p>
    <w:p w:rsidR="006608A4" w:rsidRPr="006608A4" w:rsidRDefault="006608A4" w:rsidP="006608A4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bCs/>
          <w:sz w:val="24"/>
          <w:szCs w:val="24"/>
          <w:lang w:eastAsia="ru-RU"/>
        </w:rPr>
        <w:t>Основные направления:</w:t>
      </w:r>
    </w:p>
    <w:p w:rsidR="006608A4" w:rsidRPr="006608A4" w:rsidRDefault="006608A4" w:rsidP="006608A4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608A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1)Развитие</w:t>
      </w:r>
      <w:proofErr w:type="gramEnd"/>
      <w:r w:rsidRPr="006608A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речи.</w:t>
      </w:r>
    </w:p>
    <w:p w:rsidR="006608A4" w:rsidRPr="006608A4" w:rsidRDefault="006608A4" w:rsidP="006608A4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Основные цели и задачи:</w:t>
      </w:r>
    </w:p>
    <w:p w:rsidR="006608A4" w:rsidRPr="006608A4" w:rsidRDefault="006608A4" w:rsidP="003C10E7">
      <w:pPr>
        <w:widowControl w:val="0"/>
        <w:numPr>
          <w:ilvl w:val="0"/>
          <w:numId w:val="37"/>
        </w:numPr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sz w:val="24"/>
          <w:szCs w:val="24"/>
          <w:lang w:eastAsia="ru-RU"/>
        </w:rPr>
        <w:t>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6608A4" w:rsidRPr="006608A4" w:rsidRDefault="006608A4" w:rsidP="003C10E7">
      <w:pPr>
        <w:widowControl w:val="0"/>
        <w:numPr>
          <w:ilvl w:val="0"/>
          <w:numId w:val="37"/>
        </w:numPr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sz w:val="24"/>
          <w:szCs w:val="24"/>
          <w:lang w:eastAsia="ru-RU"/>
        </w:rPr>
        <w:t>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речи.</w:t>
      </w:r>
    </w:p>
    <w:p w:rsidR="006608A4" w:rsidRPr="006608A4" w:rsidRDefault="006608A4" w:rsidP="003C10E7">
      <w:pPr>
        <w:widowControl w:val="0"/>
        <w:numPr>
          <w:ilvl w:val="0"/>
          <w:numId w:val="37"/>
        </w:numPr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sz w:val="24"/>
          <w:szCs w:val="24"/>
          <w:lang w:eastAsia="ru-RU"/>
        </w:rPr>
        <w:t>Практическое овладение воспитанниками нормами речи.</w:t>
      </w:r>
    </w:p>
    <w:p w:rsidR="006608A4" w:rsidRPr="006608A4" w:rsidRDefault="006608A4" w:rsidP="006608A4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608A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2)Художественная</w:t>
      </w:r>
      <w:proofErr w:type="gramEnd"/>
      <w:r w:rsidRPr="006608A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литература.</w:t>
      </w:r>
    </w:p>
    <w:p w:rsidR="006608A4" w:rsidRPr="006608A4" w:rsidRDefault="006608A4" w:rsidP="006608A4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Основные цели и задачи:</w:t>
      </w:r>
    </w:p>
    <w:p w:rsidR="006608A4" w:rsidRPr="006608A4" w:rsidRDefault="006608A4" w:rsidP="003C10E7">
      <w:pPr>
        <w:widowControl w:val="0"/>
        <w:numPr>
          <w:ilvl w:val="0"/>
          <w:numId w:val="38"/>
        </w:numPr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sz w:val="24"/>
          <w:szCs w:val="24"/>
          <w:lang w:eastAsia="ru-RU"/>
        </w:rPr>
        <w:t>Воспитание интереса и любви к чтению; развитие литературной речи.</w:t>
      </w:r>
    </w:p>
    <w:p w:rsidR="006608A4" w:rsidRPr="006608A4" w:rsidRDefault="006608A4" w:rsidP="003C10E7">
      <w:pPr>
        <w:widowControl w:val="0"/>
        <w:numPr>
          <w:ilvl w:val="0"/>
          <w:numId w:val="38"/>
        </w:numPr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sz w:val="24"/>
          <w:szCs w:val="24"/>
          <w:lang w:eastAsia="ru-RU"/>
        </w:rPr>
        <w:t>Воспитание желания и умения слушать художественные произведения, следить за развитием действия.</w:t>
      </w:r>
    </w:p>
    <w:p w:rsidR="006608A4" w:rsidRPr="006608A4" w:rsidRDefault="006608A4" w:rsidP="006608A4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08A4" w:rsidRPr="006608A4" w:rsidRDefault="006608A4" w:rsidP="006608A4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2.1.4.Образовательная область «Художественно - эстетическое развитие».</w:t>
      </w:r>
    </w:p>
    <w:p w:rsidR="006608A4" w:rsidRPr="006608A4" w:rsidRDefault="006608A4" w:rsidP="006608A4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Цель: </w:t>
      </w:r>
      <w:r w:rsidRPr="006608A4">
        <w:rPr>
          <w:rFonts w:ascii="Times New Roman" w:eastAsia="Times New Roman" w:hAnsi="Times New Roman"/>
          <w:sz w:val="24"/>
          <w:szCs w:val="24"/>
          <w:lang w:eastAsia="ru-RU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</w:t>
      </w:r>
    </w:p>
    <w:p w:rsidR="006608A4" w:rsidRPr="006608A4" w:rsidRDefault="006608A4" w:rsidP="006608A4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Задачи:</w:t>
      </w:r>
    </w:p>
    <w:p w:rsidR="006608A4" w:rsidRPr="006608A4" w:rsidRDefault="006608A4" w:rsidP="003C10E7">
      <w:pPr>
        <w:widowControl w:val="0"/>
        <w:numPr>
          <w:ilvl w:val="0"/>
          <w:numId w:val="39"/>
        </w:numPr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sz w:val="24"/>
          <w:szCs w:val="24"/>
          <w:lang w:eastAsia="ru-RU"/>
        </w:rPr>
        <w:t>Развитие предпосылок ценностно – смыслового восприятия и понимания произведений искусства (словесного, музыкального, изобразительного), мира природы.</w:t>
      </w:r>
    </w:p>
    <w:p w:rsidR="006608A4" w:rsidRPr="006608A4" w:rsidRDefault="006608A4" w:rsidP="003C10E7">
      <w:pPr>
        <w:widowControl w:val="0"/>
        <w:numPr>
          <w:ilvl w:val="0"/>
          <w:numId w:val="39"/>
        </w:numPr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sz w:val="24"/>
          <w:szCs w:val="24"/>
          <w:lang w:eastAsia="ru-RU"/>
        </w:rPr>
        <w:t>Становление эстетического отношения к окружающему миру.</w:t>
      </w:r>
    </w:p>
    <w:p w:rsidR="006608A4" w:rsidRPr="006608A4" w:rsidRDefault="006608A4" w:rsidP="003C10E7">
      <w:pPr>
        <w:widowControl w:val="0"/>
        <w:numPr>
          <w:ilvl w:val="0"/>
          <w:numId w:val="39"/>
        </w:numPr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Формирование элементарных представлений о видах искусства.</w:t>
      </w:r>
    </w:p>
    <w:p w:rsidR="006608A4" w:rsidRPr="006608A4" w:rsidRDefault="006608A4" w:rsidP="003C10E7">
      <w:pPr>
        <w:widowControl w:val="0"/>
        <w:numPr>
          <w:ilvl w:val="0"/>
          <w:numId w:val="39"/>
        </w:numPr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sz w:val="24"/>
          <w:szCs w:val="24"/>
          <w:lang w:eastAsia="ru-RU"/>
        </w:rPr>
        <w:t>Восприятие музыки, художественной литературы, фольклора.</w:t>
      </w:r>
    </w:p>
    <w:p w:rsidR="006608A4" w:rsidRPr="006608A4" w:rsidRDefault="006608A4" w:rsidP="003C10E7">
      <w:pPr>
        <w:widowControl w:val="0"/>
        <w:numPr>
          <w:ilvl w:val="0"/>
          <w:numId w:val="39"/>
        </w:numPr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sz w:val="24"/>
          <w:szCs w:val="24"/>
          <w:lang w:eastAsia="ru-RU"/>
        </w:rPr>
        <w:t>Стимулирование сопереживания персонажам художественных произведений.</w:t>
      </w:r>
    </w:p>
    <w:p w:rsidR="006608A4" w:rsidRPr="006608A4" w:rsidRDefault="006608A4" w:rsidP="003C10E7">
      <w:pPr>
        <w:widowControl w:val="0"/>
        <w:numPr>
          <w:ilvl w:val="0"/>
          <w:numId w:val="39"/>
        </w:numPr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sz w:val="24"/>
          <w:szCs w:val="24"/>
          <w:lang w:eastAsia="ru-RU"/>
        </w:rPr>
        <w:t>Реализация самостоятельной творческой деятельности детей (изобразительной, конструктивно-модельной, музыкальной и др.)</w:t>
      </w:r>
    </w:p>
    <w:p w:rsidR="006608A4" w:rsidRPr="006608A4" w:rsidRDefault="006608A4" w:rsidP="006608A4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bCs/>
          <w:sz w:val="24"/>
          <w:szCs w:val="24"/>
          <w:lang w:eastAsia="ru-RU"/>
        </w:rPr>
        <w:t>Основные направления:</w:t>
      </w:r>
    </w:p>
    <w:p w:rsidR="006608A4" w:rsidRPr="006608A4" w:rsidRDefault="006608A4" w:rsidP="006608A4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608A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1)Приобщение</w:t>
      </w:r>
      <w:proofErr w:type="gramEnd"/>
      <w:r w:rsidRPr="006608A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к искусству.</w:t>
      </w:r>
    </w:p>
    <w:p w:rsidR="006608A4" w:rsidRPr="006608A4" w:rsidRDefault="006608A4" w:rsidP="006608A4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Основные цели и задачи:</w:t>
      </w:r>
    </w:p>
    <w:p w:rsidR="006608A4" w:rsidRPr="006608A4" w:rsidRDefault="006608A4" w:rsidP="003C10E7">
      <w:pPr>
        <w:widowControl w:val="0"/>
        <w:numPr>
          <w:ilvl w:val="0"/>
          <w:numId w:val="40"/>
        </w:numPr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sz w:val="24"/>
          <w:szCs w:val="24"/>
          <w:lang w:eastAsia="ru-RU"/>
        </w:rPr>
        <w:t>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6608A4" w:rsidRPr="006608A4" w:rsidRDefault="006608A4" w:rsidP="003C10E7">
      <w:pPr>
        <w:widowControl w:val="0"/>
        <w:numPr>
          <w:ilvl w:val="0"/>
          <w:numId w:val="40"/>
        </w:numPr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sz w:val="24"/>
          <w:szCs w:val="24"/>
          <w:lang w:eastAsia="ru-RU"/>
        </w:rPr>
        <w:t>Приобщение детей к народному и профессиональному искусств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</w:t>
      </w:r>
    </w:p>
    <w:p w:rsidR="006608A4" w:rsidRPr="006608A4" w:rsidRDefault="006608A4" w:rsidP="003C10E7">
      <w:pPr>
        <w:widowControl w:val="0"/>
        <w:numPr>
          <w:ilvl w:val="0"/>
          <w:numId w:val="40"/>
        </w:numPr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sz w:val="24"/>
          <w:szCs w:val="24"/>
          <w:lang w:eastAsia="ru-RU"/>
        </w:rPr>
        <w:t>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6608A4" w:rsidRPr="006608A4" w:rsidRDefault="006608A4" w:rsidP="006608A4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608A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2)Изобразительная</w:t>
      </w:r>
      <w:proofErr w:type="gramEnd"/>
      <w:r w:rsidRPr="006608A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деятельность.</w:t>
      </w:r>
    </w:p>
    <w:p w:rsidR="006608A4" w:rsidRPr="006608A4" w:rsidRDefault="006608A4" w:rsidP="006608A4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Основные цели и задачи:</w:t>
      </w:r>
    </w:p>
    <w:p w:rsidR="006608A4" w:rsidRPr="006608A4" w:rsidRDefault="006608A4" w:rsidP="003C10E7">
      <w:pPr>
        <w:widowControl w:val="0"/>
        <w:numPr>
          <w:ilvl w:val="0"/>
          <w:numId w:val="41"/>
        </w:numPr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sz w:val="24"/>
          <w:szCs w:val="24"/>
          <w:lang w:eastAsia="ru-RU"/>
        </w:rPr>
        <w:t>Развитие интереса к различным видам изобразительной деятельности; совершенствование умений в рисовании, лепке, аппликации, художественном труде.</w:t>
      </w:r>
    </w:p>
    <w:p w:rsidR="006608A4" w:rsidRPr="006608A4" w:rsidRDefault="006608A4" w:rsidP="003C10E7">
      <w:pPr>
        <w:widowControl w:val="0"/>
        <w:numPr>
          <w:ilvl w:val="0"/>
          <w:numId w:val="41"/>
        </w:numPr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sz w:val="24"/>
          <w:szCs w:val="24"/>
          <w:lang w:eastAsia="ru-RU"/>
        </w:rPr>
        <w:t>Воспитание эмоциональной отзывчивости при восприятии произведений изобразительного искусства.</w:t>
      </w:r>
    </w:p>
    <w:p w:rsidR="006608A4" w:rsidRPr="006608A4" w:rsidRDefault="006608A4" w:rsidP="003C10E7">
      <w:pPr>
        <w:widowControl w:val="0"/>
        <w:numPr>
          <w:ilvl w:val="0"/>
          <w:numId w:val="41"/>
        </w:numPr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sz w:val="24"/>
          <w:szCs w:val="24"/>
          <w:lang w:eastAsia="ru-RU"/>
        </w:rPr>
        <w:t>Воспитание желания и умения взаимодействовать со сверстниками при создании коллективных работ.</w:t>
      </w:r>
    </w:p>
    <w:p w:rsidR="006608A4" w:rsidRPr="006608A4" w:rsidRDefault="006608A4" w:rsidP="006608A4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608A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3)Конструктивно</w:t>
      </w:r>
      <w:proofErr w:type="gramEnd"/>
      <w:r w:rsidRPr="006608A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-модельная деятельность.</w:t>
      </w:r>
    </w:p>
    <w:p w:rsidR="006608A4" w:rsidRPr="006608A4" w:rsidRDefault="006608A4" w:rsidP="006608A4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Основные цели и задачи:</w:t>
      </w:r>
    </w:p>
    <w:p w:rsidR="006608A4" w:rsidRPr="006608A4" w:rsidRDefault="006608A4" w:rsidP="003C10E7">
      <w:pPr>
        <w:widowControl w:val="0"/>
        <w:numPr>
          <w:ilvl w:val="0"/>
          <w:numId w:val="42"/>
        </w:numPr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sz w:val="24"/>
          <w:szCs w:val="24"/>
          <w:lang w:eastAsia="ru-RU"/>
        </w:rPr>
        <w:t>Приобщение к конструированию; развитие интереса к конструктивной деятельности, знакомство с различными видами конструкторов.</w:t>
      </w:r>
    </w:p>
    <w:p w:rsidR="006608A4" w:rsidRPr="006608A4" w:rsidRDefault="006608A4" w:rsidP="003C10E7">
      <w:pPr>
        <w:widowControl w:val="0"/>
        <w:numPr>
          <w:ilvl w:val="0"/>
          <w:numId w:val="42"/>
        </w:numPr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6608A4" w:rsidRPr="006608A4" w:rsidRDefault="006608A4" w:rsidP="006608A4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608A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4)Музыкально</w:t>
      </w:r>
      <w:proofErr w:type="gramEnd"/>
      <w:r w:rsidRPr="006608A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-художественная деятельность.</w:t>
      </w:r>
    </w:p>
    <w:p w:rsidR="006608A4" w:rsidRPr="006608A4" w:rsidRDefault="006608A4" w:rsidP="006608A4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Основные цели и задачи:</w:t>
      </w:r>
    </w:p>
    <w:p w:rsidR="006608A4" w:rsidRPr="006608A4" w:rsidRDefault="006608A4" w:rsidP="003C10E7">
      <w:pPr>
        <w:widowControl w:val="0"/>
        <w:numPr>
          <w:ilvl w:val="0"/>
          <w:numId w:val="43"/>
        </w:numPr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sz w:val="24"/>
          <w:szCs w:val="24"/>
          <w:lang w:eastAsia="ru-RU"/>
        </w:rPr>
        <w:t>Приобщение к музыкальному искусству;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</w:r>
    </w:p>
    <w:p w:rsidR="006608A4" w:rsidRPr="006608A4" w:rsidRDefault="006608A4" w:rsidP="003C10E7">
      <w:pPr>
        <w:widowControl w:val="0"/>
        <w:numPr>
          <w:ilvl w:val="0"/>
          <w:numId w:val="43"/>
        </w:numPr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sz w:val="24"/>
          <w:szCs w:val="24"/>
          <w:lang w:eastAsia="ru-RU"/>
        </w:rPr>
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:rsidR="006608A4" w:rsidRPr="006608A4" w:rsidRDefault="006608A4" w:rsidP="003C10E7">
      <w:pPr>
        <w:widowControl w:val="0"/>
        <w:numPr>
          <w:ilvl w:val="0"/>
          <w:numId w:val="43"/>
        </w:numPr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sz w:val="24"/>
          <w:szCs w:val="24"/>
          <w:lang w:eastAsia="ru-RU"/>
        </w:rPr>
        <w:t>Воспитание интереса к музыкально-художественной деятельности, совершенствование умений в этом виде деятельности.</w:t>
      </w:r>
    </w:p>
    <w:p w:rsidR="006608A4" w:rsidRPr="006608A4" w:rsidRDefault="006608A4" w:rsidP="003C10E7">
      <w:pPr>
        <w:widowControl w:val="0"/>
        <w:numPr>
          <w:ilvl w:val="0"/>
          <w:numId w:val="43"/>
        </w:numPr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sz w:val="24"/>
          <w:szCs w:val="24"/>
          <w:lang w:eastAsia="ru-RU"/>
        </w:rPr>
        <w:t>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6608A4" w:rsidRPr="006608A4" w:rsidRDefault="006608A4" w:rsidP="006608A4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6608A4" w:rsidRPr="006608A4" w:rsidRDefault="006608A4" w:rsidP="006608A4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2.1.5.Образовательная область «Физическое развитие».</w:t>
      </w:r>
    </w:p>
    <w:p w:rsidR="006608A4" w:rsidRPr="006608A4" w:rsidRDefault="006608A4" w:rsidP="006608A4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Цель: </w:t>
      </w:r>
      <w:r w:rsidRPr="006608A4">
        <w:rPr>
          <w:rFonts w:ascii="Times New Roman" w:eastAsia="Times New Roman" w:hAnsi="Times New Roman"/>
          <w:sz w:val="24"/>
          <w:szCs w:val="24"/>
          <w:lang w:eastAsia="ru-RU"/>
        </w:rPr>
        <w:t>охрана и укрепление физического и психического здоровья детей, их эмоционального благополучия.</w:t>
      </w:r>
    </w:p>
    <w:p w:rsidR="006608A4" w:rsidRPr="006608A4" w:rsidRDefault="006608A4" w:rsidP="006608A4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Задачи:</w:t>
      </w:r>
    </w:p>
    <w:p w:rsidR="006608A4" w:rsidRPr="006608A4" w:rsidRDefault="006608A4" w:rsidP="003C10E7">
      <w:pPr>
        <w:widowControl w:val="0"/>
        <w:numPr>
          <w:ilvl w:val="0"/>
          <w:numId w:val="44"/>
        </w:numPr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sz w:val="24"/>
          <w:szCs w:val="24"/>
          <w:lang w:eastAsia="ru-RU"/>
        </w:rPr>
        <w:t>Приобретение опыта в двигательной деятельности.</w:t>
      </w:r>
    </w:p>
    <w:p w:rsidR="006608A4" w:rsidRPr="006608A4" w:rsidRDefault="006608A4" w:rsidP="003C10E7">
      <w:pPr>
        <w:widowControl w:val="0"/>
        <w:numPr>
          <w:ilvl w:val="0"/>
          <w:numId w:val="44"/>
        </w:numPr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sz w:val="24"/>
          <w:szCs w:val="24"/>
          <w:lang w:eastAsia="ru-RU"/>
        </w:rPr>
        <w:t>Формирование начальных представлений о некоторых видах спорта.</w:t>
      </w:r>
    </w:p>
    <w:p w:rsidR="006608A4" w:rsidRPr="006608A4" w:rsidRDefault="006608A4" w:rsidP="003C10E7">
      <w:pPr>
        <w:widowControl w:val="0"/>
        <w:numPr>
          <w:ilvl w:val="0"/>
          <w:numId w:val="44"/>
        </w:numPr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sz w:val="24"/>
          <w:szCs w:val="24"/>
          <w:lang w:eastAsia="ru-RU"/>
        </w:rPr>
        <w:t xml:space="preserve">Становление целенаправленности и </w:t>
      </w:r>
      <w:proofErr w:type="spellStart"/>
      <w:r w:rsidRPr="006608A4">
        <w:rPr>
          <w:rFonts w:ascii="Times New Roman" w:eastAsia="Times New Roman" w:hAnsi="Times New Roman"/>
          <w:sz w:val="24"/>
          <w:szCs w:val="24"/>
          <w:lang w:eastAsia="ru-RU"/>
        </w:rPr>
        <w:t>саморегуляции</w:t>
      </w:r>
      <w:proofErr w:type="spellEnd"/>
      <w:r w:rsidRPr="006608A4">
        <w:rPr>
          <w:rFonts w:ascii="Times New Roman" w:eastAsia="Times New Roman" w:hAnsi="Times New Roman"/>
          <w:sz w:val="24"/>
          <w:szCs w:val="24"/>
          <w:lang w:eastAsia="ru-RU"/>
        </w:rPr>
        <w:t xml:space="preserve"> в двигательной сфере. Становление ценностей здорового образа жизни, овладение его элементарными нормами и правилами.</w:t>
      </w:r>
    </w:p>
    <w:p w:rsidR="006608A4" w:rsidRPr="006608A4" w:rsidRDefault="006608A4" w:rsidP="006608A4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bCs/>
          <w:sz w:val="24"/>
          <w:szCs w:val="24"/>
          <w:lang w:eastAsia="ru-RU"/>
        </w:rPr>
        <w:t>Основные направления:</w:t>
      </w:r>
    </w:p>
    <w:p w:rsidR="006608A4" w:rsidRPr="006608A4" w:rsidRDefault="006608A4" w:rsidP="006608A4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608A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1)Формирование</w:t>
      </w:r>
      <w:proofErr w:type="gramEnd"/>
      <w:r w:rsidRPr="006608A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начальных представлений о здоровом образе жизни.</w:t>
      </w:r>
    </w:p>
    <w:p w:rsidR="006608A4" w:rsidRPr="006608A4" w:rsidRDefault="006608A4" w:rsidP="006608A4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Основные цели и задачи:</w:t>
      </w:r>
    </w:p>
    <w:p w:rsidR="006608A4" w:rsidRPr="006608A4" w:rsidRDefault="006608A4" w:rsidP="003C10E7">
      <w:pPr>
        <w:widowControl w:val="0"/>
        <w:numPr>
          <w:ilvl w:val="0"/>
          <w:numId w:val="45"/>
        </w:numPr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sz w:val="24"/>
          <w:szCs w:val="24"/>
          <w:lang w:eastAsia="ru-RU"/>
        </w:rPr>
        <w:t>Формирование у детей начальных представлений о здоровом образе жизни.</w:t>
      </w:r>
    </w:p>
    <w:p w:rsidR="006608A4" w:rsidRPr="006608A4" w:rsidRDefault="006608A4" w:rsidP="006608A4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608A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2)Физическая</w:t>
      </w:r>
      <w:proofErr w:type="gramEnd"/>
      <w:r w:rsidRPr="006608A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культура.</w:t>
      </w:r>
    </w:p>
    <w:p w:rsidR="006608A4" w:rsidRPr="006608A4" w:rsidRDefault="006608A4" w:rsidP="006608A4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lastRenderedPageBreak/>
        <w:t>Основные цели и задачи:</w:t>
      </w:r>
    </w:p>
    <w:p w:rsidR="006608A4" w:rsidRPr="006608A4" w:rsidRDefault="006608A4" w:rsidP="003C10E7">
      <w:pPr>
        <w:widowControl w:val="0"/>
        <w:numPr>
          <w:ilvl w:val="0"/>
          <w:numId w:val="46"/>
        </w:numPr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sz w:val="24"/>
          <w:szCs w:val="24"/>
          <w:lang w:eastAsia="ru-RU"/>
        </w:rPr>
        <w:t>Сохранение, укрепление и охрана здоровья детей; повышение умственной и физической работоспособности, предупреждение утомления.</w:t>
      </w:r>
    </w:p>
    <w:p w:rsidR="006608A4" w:rsidRPr="006608A4" w:rsidRDefault="006608A4" w:rsidP="003C10E7">
      <w:pPr>
        <w:widowControl w:val="0"/>
        <w:numPr>
          <w:ilvl w:val="0"/>
          <w:numId w:val="46"/>
        </w:numPr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sz w:val="24"/>
          <w:szCs w:val="24"/>
          <w:lang w:eastAsia="ru-RU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6608A4" w:rsidRPr="006608A4" w:rsidRDefault="006608A4" w:rsidP="003C10E7">
      <w:pPr>
        <w:widowControl w:val="0"/>
        <w:numPr>
          <w:ilvl w:val="0"/>
          <w:numId w:val="46"/>
        </w:numPr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sz w:val="24"/>
          <w:szCs w:val="24"/>
          <w:lang w:eastAsia="ru-RU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</w:p>
    <w:p w:rsidR="006608A4" w:rsidRPr="006608A4" w:rsidRDefault="006608A4" w:rsidP="003C10E7">
      <w:pPr>
        <w:widowControl w:val="0"/>
        <w:numPr>
          <w:ilvl w:val="0"/>
          <w:numId w:val="46"/>
        </w:numPr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8A4">
        <w:rPr>
          <w:rFonts w:ascii="Times New Roman" w:eastAsia="Times New Roman" w:hAnsi="Times New Roman"/>
          <w:sz w:val="24"/>
          <w:szCs w:val="24"/>
          <w:lang w:eastAsia="ru-RU"/>
        </w:rPr>
        <w:t>Развитие интереса к участию в подвижных и спортивных играх и физических упражнениях, активности в сам самостоятельной двигательной деятельности; интереса и любви к спорту.</w:t>
      </w:r>
    </w:p>
    <w:p w:rsidR="006608A4" w:rsidRPr="00AB35CA" w:rsidRDefault="006608A4" w:rsidP="00661B62">
      <w:pPr>
        <w:pStyle w:val="23"/>
        <w:ind w:firstLine="709"/>
        <w:jc w:val="both"/>
        <w:rPr>
          <w:b/>
          <w:color w:val="auto"/>
          <w:u w:val="none"/>
        </w:rPr>
      </w:pPr>
    </w:p>
    <w:p w:rsidR="006608A4" w:rsidRDefault="006608A4" w:rsidP="00276855">
      <w:pPr>
        <w:pStyle w:val="23"/>
        <w:ind w:firstLine="709"/>
        <w:jc w:val="both"/>
        <w:rPr>
          <w:b/>
          <w:color w:val="auto"/>
          <w:u w:val="none"/>
        </w:rPr>
      </w:pPr>
      <w:bookmarkStart w:id="8" w:name="_Toc485825617"/>
    </w:p>
    <w:p w:rsidR="006608A4" w:rsidRDefault="006608A4" w:rsidP="00276855">
      <w:pPr>
        <w:pStyle w:val="23"/>
        <w:ind w:firstLine="709"/>
        <w:jc w:val="both"/>
        <w:rPr>
          <w:b/>
          <w:color w:val="auto"/>
          <w:u w:val="none"/>
        </w:rPr>
      </w:pPr>
    </w:p>
    <w:p w:rsidR="00796A59" w:rsidRPr="00276855" w:rsidRDefault="00281F35" w:rsidP="00276855">
      <w:pPr>
        <w:pStyle w:val="23"/>
        <w:ind w:firstLine="709"/>
        <w:jc w:val="both"/>
        <w:rPr>
          <w:b/>
          <w:color w:val="auto"/>
          <w:u w:val="none"/>
        </w:rPr>
      </w:pPr>
      <w:r>
        <w:rPr>
          <w:b/>
          <w:color w:val="auto"/>
          <w:u w:val="none"/>
        </w:rPr>
        <w:t>2.2</w:t>
      </w:r>
      <w:r w:rsidR="00796A59" w:rsidRPr="00276855">
        <w:rPr>
          <w:b/>
          <w:color w:val="auto"/>
          <w:u w:val="none"/>
        </w:rPr>
        <w:t>. Програм</w:t>
      </w:r>
      <w:r w:rsidR="002D0461">
        <w:rPr>
          <w:b/>
          <w:color w:val="auto"/>
          <w:u w:val="none"/>
        </w:rPr>
        <w:t>ма коррекционной работы с ребенком</w:t>
      </w:r>
      <w:r w:rsidR="00796A59" w:rsidRPr="00276855">
        <w:rPr>
          <w:b/>
          <w:color w:val="auto"/>
          <w:u w:val="none"/>
        </w:rPr>
        <w:t xml:space="preserve"> с </w:t>
      </w:r>
      <w:r>
        <w:rPr>
          <w:b/>
          <w:color w:val="auto"/>
          <w:u w:val="none"/>
        </w:rPr>
        <w:t>ОВЗ</w:t>
      </w:r>
      <w:r w:rsidR="00796A59" w:rsidRPr="00276855">
        <w:rPr>
          <w:b/>
          <w:color w:val="auto"/>
          <w:u w:val="none"/>
        </w:rPr>
        <w:t xml:space="preserve"> </w:t>
      </w:r>
      <w:bookmarkEnd w:id="8"/>
      <w:r w:rsidR="00E37FEC">
        <w:rPr>
          <w:b/>
          <w:color w:val="auto"/>
          <w:u w:val="none"/>
        </w:rPr>
        <w:t>(ТНР)</w:t>
      </w:r>
    </w:p>
    <w:p w:rsidR="00120A10" w:rsidRPr="00D67899" w:rsidRDefault="00120A10" w:rsidP="00F5057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67899">
        <w:rPr>
          <w:rFonts w:ascii="Times New Roman" w:hAnsi="Times New Roman"/>
          <w:b/>
          <w:sz w:val="24"/>
          <w:szCs w:val="24"/>
        </w:rPr>
        <w:t xml:space="preserve">Программа коррекционной работы обеспечивает: </w:t>
      </w:r>
    </w:p>
    <w:p w:rsidR="00120A10" w:rsidRPr="00971DB4" w:rsidRDefault="00120A10" w:rsidP="00F5057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71DB4">
        <w:rPr>
          <w:rFonts w:ascii="Times New Roman" w:hAnsi="Times New Roman"/>
          <w:sz w:val="24"/>
          <w:szCs w:val="24"/>
        </w:rPr>
        <w:t xml:space="preserve">- выявление </w:t>
      </w:r>
      <w:r w:rsidR="008F5B2B" w:rsidRPr="00971DB4">
        <w:rPr>
          <w:rFonts w:ascii="Times New Roman" w:hAnsi="Times New Roman"/>
          <w:sz w:val="24"/>
          <w:szCs w:val="24"/>
        </w:rPr>
        <w:t>особых образовательных потребностей</w:t>
      </w:r>
      <w:r w:rsidRPr="00971DB4">
        <w:rPr>
          <w:rFonts w:ascii="Times New Roman" w:hAnsi="Times New Roman"/>
          <w:sz w:val="24"/>
          <w:szCs w:val="24"/>
        </w:rPr>
        <w:t xml:space="preserve"> </w:t>
      </w:r>
      <w:r w:rsidR="002D0461">
        <w:rPr>
          <w:rFonts w:ascii="Times New Roman" w:hAnsi="Times New Roman"/>
          <w:sz w:val="24"/>
          <w:szCs w:val="24"/>
        </w:rPr>
        <w:t>ребенка</w:t>
      </w:r>
      <w:r w:rsidRPr="00971DB4">
        <w:rPr>
          <w:rFonts w:ascii="Times New Roman" w:hAnsi="Times New Roman"/>
          <w:sz w:val="24"/>
          <w:szCs w:val="24"/>
        </w:rPr>
        <w:t xml:space="preserve"> с ТНР, обусловленных недостаткам</w:t>
      </w:r>
      <w:r w:rsidR="00EB2D1D">
        <w:rPr>
          <w:rFonts w:ascii="Times New Roman" w:hAnsi="Times New Roman"/>
          <w:sz w:val="24"/>
          <w:szCs w:val="24"/>
        </w:rPr>
        <w:t>и</w:t>
      </w:r>
      <w:r w:rsidR="002D0461">
        <w:rPr>
          <w:rFonts w:ascii="Times New Roman" w:hAnsi="Times New Roman"/>
          <w:sz w:val="24"/>
          <w:szCs w:val="24"/>
        </w:rPr>
        <w:t xml:space="preserve"> в его</w:t>
      </w:r>
      <w:r w:rsidRPr="00971DB4">
        <w:rPr>
          <w:rFonts w:ascii="Times New Roman" w:hAnsi="Times New Roman"/>
          <w:sz w:val="24"/>
          <w:szCs w:val="24"/>
        </w:rPr>
        <w:t xml:space="preserve"> </w:t>
      </w:r>
      <w:r w:rsidR="00EB2D1D" w:rsidRPr="00971DB4">
        <w:rPr>
          <w:rFonts w:ascii="Times New Roman" w:hAnsi="Times New Roman"/>
          <w:sz w:val="24"/>
          <w:szCs w:val="24"/>
        </w:rPr>
        <w:t>психофизичес</w:t>
      </w:r>
      <w:r w:rsidRPr="00971DB4">
        <w:rPr>
          <w:rFonts w:ascii="Times New Roman" w:hAnsi="Times New Roman"/>
          <w:sz w:val="24"/>
          <w:szCs w:val="24"/>
        </w:rPr>
        <w:t xml:space="preserve">ком </w:t>
      </w:r>
      <w:proofErr w:type="gramStart"/>
      <w:r w:rsidRPr="00971DB4">
        <w:rPr>
          <w:rFonts w:ascii="Times New Roman" w:hAnsi="Times New Roman"/>
          <w:sz w:val="24"/>
          <w:szCs w:val="24"/>
        </w:rPr>
        <w:t>и  реч</w:t>
      </w:r>
      <w:r w:rsidR="00EB2D1D">
        <w:rPr>
          <w:rFonts w:ascii="Times New Roman" w:hAnsi="Times New Roman"/>
          <w:sz w:val="24"/>
          <w:szCs w:val="24"/>
        </w:rPr>
        <w:t>евом</w:t>
      </w:r>
      <w:proofErr w:type="gramEnd"/>
      <w:r w:rsidR="00EB2D1D">
        <w:rPr>
          <w:rFonts w:ascii="Times New Roman" w:hAnsi="Times New Roman"/>
          <w:sz w:val="24"/>
          <w:szCs w:val="24"/>
        </w:rPr>
        <w:t xml:space="preserve"> </w:t>
      </w:r>
      <w:r w:rsidRPr="00971DB4">
        <w:rPr>
          <w:rFonts w:ascii="Times New Roman" w:hAnsi="Times New Roman"/>
          <w:sz w:val="24"/>
          <w:szCs w:val="24"/>
        </w:rPr>
        <w:t xml:space="preserve">развитии; </w:t>
      </w:r>
    </w:p>
    <w:p w:rsidR="00120A10" w:rsidRPr="00971DB4" w:rsidRDefault="00120A10" w:rsidP="00F5057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71DB4">
        <w:rPr>
          <w:rFonts w:ascii="Times New Roman" w:hAnsi="Times New Roman"/>
          <w:sz w:val="24"/>
          <w:szCs w:val="24"/>
        </w:rPr>
        <w:t xml:space="preserve">- осуществление индивидуально-ориентированной психолого-медико-педагогической помощи </w:t>
      </w:r>
      <w:r w:rsidR="002D0461">
        <w:rPr>
          <w:rFonts w:ascii="Times New Roman" w:hAnsi="Times New Roman"/>
          <w:sz w:val="24"/>
          <w:szCs w:val="24"/>
        </w:rPr>
        <w:t>воспитаннику</w:t>
      </w:r>
      <w:r w:rsidRPr="00971DB4">
        <w:rPr>
          <w:rFonts w:ascii="Times New Roman" w:hAnsi="Times New Roman"/>
          <w:sz w:val="24"/>
          <w:szCs w:val="24"/>
        </w:rPr>
        <w:t xml:space="preserve"> с ТНР с учетом </w:t>
      </w:r>
      <w:r w:rsidR="002D0461">
        <w:rPr>
          <w:rFonts w:ascii="Times New Roman" w:hAnsi="Times New Roman"/>
          <w:sz w:val="24"/>
          <w:szCs w:val="24"/>
        </w:rPr>
        <w:t>его</w:t>
      </w:r>
      <w:r w:rsidR="00EB2D1D">
        <w:rPr>
          <w:rFonts w:ascii="Times New Roman" w:hAnsi="Times New Roman"/>
          <w:sz w:val="24"/>
          <w:szCs w:val="24"/>
        </w:rPr>
        <w:t xml:space="preserve"> </w:t>
      </w:r>
      <w:r w:rsidRPr="00971DB4">
        <w:rPr>
          <w:rFonts w:ascii="Times New Roman" w:hAnsi="Times New Roman"/>
          <w:sz w:val="24"/>
          <w:szCs w:val="24"/>
        </w:rPr>
        <w:t>психофизического</w:t>
      </w:r>
      <w:r w:rsidR="00EB2D1D">
        <w:rPr>
          <w:rFonts w:ascii="Times New Roman" w:hAnsi="Times New Roman"/>
          <w:sz w:val="24"/>
          <w:szCs w:val="24"/>
        </w:rPr>
        <w:t>,</w:t>
      </w:r>
      <w:r w:rsidRPr="00971DB4">
        <w:rPr>
          <w:rFonts w:ascii="Times New Roman" w:hAnsi="Times New Roman"/>
          <w:sz w:val="24"/>
          <w:szCs w:val="24"/>
        </w:rPr>
        <w:t xml:space="preserve"> речевого развития</w:t>
      </w:r>
      <w:r w:rsidR="00EB2D1D">
        <w:rPr>
          <w:rFonts w:ascii="Times New Roman" w:hAnsi="Times New Roman"/>
          <w:sz w:val="24"/>
          <w:szCs w:val="24"/>
        </w:rPr>
        <w:t>,</w:t>
      </w:r>
      <w:r w:rsidRPr="00971DB4">
        <w:rPr>
          <w:rFonts w:ascii="Times New Roman" w:hAnsi="Times New Roman"/>
          <w:sz w:val="24"/>
          <w:szCs w:val="24"/>
        </w:rPr>
        <w:t xml:space="preserve"> индивидуальных возможностей </w:t>
      </w:r>
      <w:r w:rsidR="00EB2D1D">
        <w:rPr>
          <w:rFonts w:ascii="Times New Roman" w:hAnsi="Times New Roman"/>
          <w:sz w:val="24"/>
          <w:szCs w:val="24"/>
        </w:rPr>
        <w:t xml:space="preserve">и </w:t>
      </w:r>
      <w:r w:rsidRPr="00971DB4">
        <w:rPr>
          <w:rFonts w:ascii="Times New Roman" w:hAnsi="Times New Roman"/>
          <w:sz w:val="24"/>
          <w:szCs w:val="24"/>
        </w:rPr>
        <w:t xml:space="preserve">в соответствии с рекомендациями психолого-медико-педагогической комиссии;  </w:t>
      </w:r>
    </w:p>
    <w:p w:rsidR="00120A10" w:rsidRPr="00971DB4" w:rsidRDefault="00120A10" w:rsidP="00F5057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71DB4">
        <w:rPr>
          <w:rFonts w:ascii="Times New Roman" w:hAnsi="Times New Roman"/>
          <w:sz w:val="24"/>
          <w:szCs w:val="24"/>
        </w:rPr>
        <w:t xml:space="preserve">- возможность освоения </w:t>
      </w:r>
      <w:proofErr w:type="gramStart"/>
      <w:r w:rsidR="002D0461">
        <w:rPr>
          <w:rFonts w:ascii="Times New Roman" w:hAnsi="Times New Roman"/>
          <w:sz w:val="24"/>
          <w:szCs w:val="24"/>
        </w:rPr>
        <w:t>ребенком</w:t>
      </w:r>
      <w:r w:rsidR="00EB2D1D">
        <w:rPr>
          <w:rFonts w:ascii="Times New Roman" w:hAnsi="Times New Roman"/>
          <w:sz w:val="24"/>
          <w:szCs w:val="24"/>
        </w:rPr>
        <w:t xml:space="preserve"> </w:t>
      </w:r>
      <w:r w:rsidR="0084311F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="0084311F">
        <w:rPr>
          <w:rFonts w:ascii="Times New Roman" w:hAnsi="Times New Roman"/>
          <w:sz w:val="24"/>
          <w:szCs w:val="24"/>
        </w:rPr>
        <w:t xml:space="preserve"> ТНР адаптированной </w:t>
      </w:r>
      <w:r w:rsidRPr="00971DB4">
        <w:rPr>
          <w:rFonts w:ascii="Times New Roman" w:hAnsi="Times New Roman"/>
          <w:sz w:val="24"/>
          <w:szCs w:val="24"/>
        </w:rPr>
        <w:t xml:space="preserve"> образовательной программы </w:t>
      </w:r>
      <w:r w:rsidR="00E16CB9">
        <w:rPr>
          <w:rFonts w:ascii="Times New Roman" w:hAnsi="Times New Roman"/>
          <w:sz w:val="24"/>
          <w:szCs w:val="24"/>
        </w:rPr>
        <w:t>дошкольного</w:t>
      </w:r>
      <w:r w:rsidRPr="00971DB4">
        <w:rPr>
          <w:rFonts w:ascii="Times New Roman" w:hAnsi="Times New Roman"/>
          <w:sz w:val="24"/>
          <w:szCs w:val="24"/>
        </w:rPr>
        <w:t xml:space="preserve"> образования.</w:t>
      </w:r>
    </w:p>
    <w:p w:rsidR="00120A10" w:rsidRPr="00D67899" w:rsidRDefault="00120A10" w:rsidP="00F5057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67899">
        <w:rPr>
          <w:rFonts w:ascii="Times New Roman" w:hAnsi="Times New Roman"/>
          <w:b/>
          <w:sz w:val="24"/>
          <w:szCs w:val="24"/>
        </w:rPr>
        <w:t xml:space="preserve">Задачи программы:  </w:t>
      </w:r>
    </w:p>
    <w:p w:rsidR="00120A10" w:rsidRPr="00971DB4" w:rsidRDefault="00120A10" w:rsidP="00F5057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71DB4">
        <w:rPr>
          <w:rFonts w:ascii="Times New Roman" w:hAnsi="Times New Roman"/>
          <w:sz w:val="24"/>
          <w:szCs w:val="24"/>
        </w:rPr>
        <w:t xml:space="preserve">- определение </w:t>
      </w:r>
      <w:r w:rsidR="008F5B2B" w:rsidRPr="00971DB4">
        <w:rPr>
          <w:rFonts w:ascii="Times New Roman" w:hAnsi="Times New Roman"/>
          <w:sz w:val="24"/>
          <w:szCs w:val="24"/>
        </w:rPr>
        <w:t>особых образовательных потребностей</w:t>
      </w:r>
      <w:r w:rsidRPr="00971DB4">
        <w:rPr>
          <w:rFonts w:ascii="Times New Roman" w:hAnsi="Times New Roman"/>
          <w:sz w:val="24"/>
          <w:szCs w:val="24"/>
        </w:rPr>
        <w:t xml:space="preserve"> </w:t>
      </w:r>
      <w:r w:rsidR="002D0461">
        <w:rPr>
          <w:rFonts w:ascii="Times New Roman" w:hAnsi="Times New Roman"/>
          <w:sz w:val="24"/>
          <w:szCs w:val="24"/>
        </w:rPr>
        <w:t>ребенка с ТНР, обусловленных уровнем его</w:t>
      </w:r>
      <w:r w:rsidRPr="00971DB4">
        <w:rPr>
          <w:rFonts w:ascii="Times New Roman" w:hAnsi="Times New Roman"/>
          <w:sz w:val="24"/>
          <w:szCs w:val="24"/>
        </w:rPr>
        <w:t xml:space="preserve"> речевого развития и </w:t>
      </w:r>
      <w:r w:rsidR="00E12465">
        <w:rPr>
          <w:rFonts w:ascii="Times New Roman" w:hAnsi="Times New Roman"/>
          <w:sz w:val="24"/>
          <w:szCs w:val="24"/>
        </w:rPr>
        <w:t>степенью выраженности нарушения</w:t>
      </w:r>
      <w:r w:rsidRPr="00971DB4">
        <w:rPr>
          <w:rFonts w:ascii="Times New Roman" w:hAnsi="Times New Roman"/>
          <w:sz w:val="24"/>
          <w:szCs w:val="24"/>
        </w:rPr>
        <w:t>;</w:t>
      </w:r>
    </w:p>
    <w:p w:rsidR="00120A10" w:rsidRPr="00971DB4" w:rsidRDefault="00120A10" w:rsidP="00F5057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71DB4">
        <w:rPr>
          <w:rFonts w:ascii="Times New Roman" w:hAnsi="Times New Roman"/>
          <w:sz w:val="24"/>
          <w:szCs w:val="24"/>
        </w:rPr>
        <w:t xml:space="preserve">- </w:t>
      </w:r>
      <w:r w:rsidR="00E12465">
        <w:rPr>
          <w:rFonts w:ascii="Times New Roman" w:hAnsi="Times New Roman"/>
          <w:sz w:val="24"/>
          <w:szCs w:val="24"/>
        </w:rPr>
        <w:t xml:space="preserve">коррекция речевых </w:t>
      </w:r>
      <w:proofErr w:type="gramStart"/>
      <w:r w:rsidR="00E12465">
        <w:rPr>
          <w:rFonts w:ascii="Times New Roman" w:hAnsi="Times New Roman"/>
          <w:sz w:val="24"/>
          <w:szCs w:val="24"/>
        </w:rPr>
        <w:t>нарушений</w:t>
      </w:r>
      <w:r w:rsidRPr="00971DB4">
        <w:rPr>
          <w:rFonts w:ascii="Times New Roman" w:hAnsi="Times New Roman"/>
          <w:sz w:val="24"/>
          <w:szCs w:val="24"/>
        </w:rPr>
        <w:t xml:space="preserve">  на</w:t>
      </w:r>
      <w:proofErr w:type="gramEnd"/>
      <w:r w:rsidRPr="00971DB4">
        <w:rPr>
          <w:rFonts w:ascii="Times New Roman" w:hAnsi="Times New Roman"/>
          <w:sz w:val="24"/>
          <w:szCs w:val="24"/>
        </w:rPr>
        <w:t xml:space="preserve">  основе координации педагогических, психологических и медицинских средств воздействия;  </w:t>
      </w:r>
    </w:p>
    <w:p w:rsidR="00120A10" w:rsidRPr="00971DB4" w:rsidRDefault="00120A10" w:rsidP="00F5057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71DB4">
        <w:rPr>
          <w:rFonts w:ascii="Times New Roman" w:hAnsi="Times New Roman"/>
          <w:sz w:val="24"/>
          <w:szCs w:val="24"/>
        </w:rPr>
        <w:lastRenderedPageBreak/>
        <w:t xml:space="preserve">- оказание родителям (законным представителям) </w:t>
      </w:r>
      <w:r w:rsidR="002D0461">
        <w:rPr>
          <w:rFonts w:ascii="Times New Roman" w:hAnsi="Times New Roman"/>
          <w:sz w:val="24"/>
          <w:szCs w:val="24"/>
        </w:rPr>
        <w:t>ребенка</w:t>
      </w:r>
      <w:r w:rsidRPr="00971DB4">
        <w:rPr>
          <w:rFonts w:ascii="Times New Roman" w:hAnsi="Times New Roman"/>
          <w:sz w:val="24"/>
          <w:szCs w:val="24"/>
        </w:rPr>
        <w:t xml:space="preserve"> с ТНР консультативной и методической помощи по </w:t>
      </w:r>
      <w:r w:rsidR="00E12465">
        <w:rPr>
          <w:rFonts w:ascii="Times New Roman" w:hAnsi="Times New Roman"/>
          <w:sz w:val="24"/>
          <w:szCs w:val="24"/>
        </w:rPr>
        <w:t xml:space="preserve">особенностям развития </w:t>
      </w:r>
      <w:r w:rsidR="00EA4E8B">
        <w:rPr>
          <w:rFonts w:ascii="Times New Roman" w:hAnsi="Times New Roman"/>
          <w:sz w:val="24"/>
          <w:szCs w:val="24"/>
        </w:rPr>
        <w:t>детей</w:t>
      </w:r>
      <w:r w:rsidR="00EA4E8B" w:rsidRPr="00971DB4">
        <w:rPr>
          <w:rFonts w:ascii="Times New Roman" w:hAnsi="Times New Roman"/>
          <w:sz w:val="24"/>
          <w:szCs w:val="24"/>
        </w:rPr>
        <w:t xml:space="preserve"> с ТНР </w:t>
      </w:r>
      <w:r w:rsidR="00E12465">
        <w:rPr>
          <w:rFonts w:ascii="Times New Roman" w:hAnsi="Times New Roman"/>
          <w:sz w:val="24"/>
          <w:szCs w:val="24"/>
        </w:rPr>
        <w:t>и</w:t>
      </w:r>
      <w:r w:rsidR="00EA4E8B">
        <w:rPr>
          <w:rFonts w:ascii="Times New Roman" w:hAnsi="Times New Roman"/>
          <w:sz w:val="24"/>
          <w:szCs w:val="24"/>
        </w:rPr>
        <w:t xml:space="preserve"> направлениям коррекционного воздействия</w:t>
      </w:r>
      <w:r w:rsidRPr="00971DB4">
        <w:rPr>
          <w:rFonts w:ascii="Times New Roman" w:hAnsi="Times New Roman"/>
          <w:sz w:val="24"/>
          <w:szCs w:val="24"/>
        </w:rPr>
        <w:t>.</w:t>
      </w:r>
    </w:p>
    <w:p w:rsidR="00120A10" w:rsidRPr="00D67899" w:rsidRDefault="00120A10" w:rsidP="00F5057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67899">
        <w:rPr>
          <w:rFonts w:ascii="Times New Roman" w:hAnsi="Times New Roman"/>
          <w:b/>
          <w:sz w:val="24"/>
          <w:szCs w:val="24"/>
        </w:rPr>
        <w:t xml:space="preserve">Программа коррекционной работы предусматривает: </w:t>
      </w:r>
    </w:p>
    <w:p w:rsidR="00120A10" w:rsidRDefault="00120A10" w:rsidP="00F5057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DB4">
        <w:rPr>
          <w:rFonts w:ascii="Times New Roman" w:hAnsi="Times New Roman"/>
          <w:sz w:val="24"/>
          <w:szCs w:val="24"/>
        </w:rPr>
        <w:t xml:space="preserve">- </w:t>
      </w:r>
      <w:r w:rsidR="00573BB8">
        <w:rPr>
          <w:rFonts w:ascii="Times New Roman" w:hAnsi="Times New Roman"/>
          <w:sz w:val="24"/>
          <w:szCs w:val="24"/>
        </w:rPr>
        <w:t>проведение</w:t>
      </w:r>
      <w:r w:rsidRPr="00971DB4">
        <w:rPr>
          <w:rFonts w:ascii="Times New Roman" w:hAnsi="Times New Roman"/>
          <w:sz w:val="24"/>
          <w:szCs w:val="24"/>
        </w:rPr>
        <w:t xml:space="preserve"> индивидуальн</w:t>
      </w:r>
      <w:r w:rsidR="00573BB8">
        <w:rPr>
          <w:rFonts w:ascii="Times New Roman" w:hAnsi="Times New Roman"/>
          <w:sz w:val="24"/>
          <w:szCs w:val="24"/>
        </w:rPr>
        <w:t xml:space="preserve">ой и </w:t>
      </w:r>
      <w:r w:rsidRPr="00971DB4">
        <w:rPr>
          <w:rFonts w:ascii="Times New Roman" w:hAnsi="Times New Roman"/>
          <w:sz w:val="24"/>
          <w:szCs w:val="24"/>
        </w:rPr>
        <w:t>подгруппов</w:t>
      </w:r>
      <w:r w:rsidR="00573BB8">
        <w:rPr>
          <w:rFonts w:ascii="Times New Roman" w:hAnsi="Times New Roman"/>
          <w:sz w:val="24"/>
          <w:szCs w:val="24"/>
        </w:rPr>
        <w:t>ой</w:t>
      </w:r>
      <w:r w:rsidRPr="00971DB4">
        <w:rPr>
          <w:rFonts w:ascii="Times New Roman" w:hAnsi="Times New Roman"/>
          <w:sz w:val="24"/>
          <w:szCs w:val="24"/>
        </w:rPr>
        <w:t xml:space="preserve"> логопедическ</w:t>
      </w:r>
      <w:r w:rsidR="00573BB8">
        <w:rPr>
          <w:rFonts w:ascii="Times New Roman" w:hAnsi="Times New Roman"/>
          <w:sz w:val="24"/>
          <w:szCs w:val="24"/>
        </w:rPr>
        <w:t>ой</w:t>
      </w:r>
      <w:r w:rsidRPr="00971DB4">
        <w:rPr>
          <w:rFonts w:ascii="Times New Roman" w:hAnsi="Times New Roman"/>
          <w:sz w:val="24"/>
          <w:szCs w:val="24"/>
        </w:rPr>
        <w:t xml:space="preserve"> работ</w:t>
      </w:r>
      <w:r w:rsidR="00573BB8">
        <w:rPr>
          <w:rFonts w:ascii="Times New Roman" w:hAnsi="Times New Roman"/>
          <w:sz w:val="24"/>
          <w:szCs w:val="24"/>
        </w:rPr>
        <w:t>ы</w:t>
      </w:r>
      <w:r w:rsidRPr="00971DB4">
        <w:rPr>
          <w:rFonts w:ascii="Times New Roman" w:hAnsi="Times New Roman"/>
          <w:sz w:val="24"/>
          <w:szCs w:val="24"/>
        </w:rPr>
        <w:t>, обеспечивающ</w:t>
      </w:r>
      <w:r w:rsidR="00573BB8">
        <w:rPr>
          <w:rFonts w:ascii="Times New Roman" w:hAnsi="Times New Roman"/>
          <w:sz w:val="24"/>
          <w:szCs w:val="24"/>
        </w:rPr>
        <w:t>ей</w:t>
      </w:r>
      <w:r w:rsidRPr="00971DB4">
        <w:rPr>
          <w:rFonts w:ascii="Times New Roman" w:hAnsi="Times New Roman"/>
          <w:sz w:val="24"/>
          <w:szCs w:val="24"/>
        </w:rPr>
        <w:t xml:space="preserve"> удовлетворение особых образовательных потребностей </w:t>
      </w:r>
      <w:r w:rsidR="002D0461">
        <w:rPr>
          <w:rFonts w:ascii="Times New Roman" w:hAnsi="Times New Roman"/>
          <w:sz w:val="24"/>
          <w:szCs w:val="24"/>
        </w:rPr>
        <w:t>ребенка</w:t>
      </w:r>
      <w:r w:rsidRPr="00971DB4">
        <w:rPr>
          <w:rFonts w:ascii="Times New Roman" w:hAnsi="Times New Roman"/>
          <w:sz w:val="24"/>
          <w:szCs w:val="24"/>
        </w:rPr>
        <w:t xml:space="preserve"> с ТНР</w:t>
      </w:r>
      <w:r w:rsidR="00573BB8">
        <w:rPr>
          <w:rFonts w:ascii="Times New Roman" w:hAnsi="Times New Roman"/>
          <w:sz w:val="24"/>
          <w:szCs w:val="24"/>
        </w:rPr>
        <w:t xml:space="preserve"> с целью</w:t>
      </w:r>
      <w:r w:rsidRPr="00971DB4">
        <w:rPr>
          <w:rFonts w:ascii="Times New Roman" w:hAnsi="Times New Roman"/>
          <w:sz w:val="24"/>
          <w:szCs w:val="24"/>
        </w:rPr>
        <w:t xml:space="preserve"> преодолени</w:t>
      </w:r>
      <w:r w:rsidR="00573BB8">
        <w:rPr>
          <w:rFonts w:ascii="Times New Roman" w:hAnsi="Times New Roman"/>
          <w:sz w:val="24"/>
          <w:szCs w:val="24"/>
        </w:rPr>
        <w:t>я</w:t>
      </w:r>
      <w:r w:rsidRPr="00971DB4">
        <w:rPr>
          <w:rFonts w:ascii="Times New Roman" w:hAnsi="Times New Roman"/>
          <w:sz w:val="24"/>
          <w:szCs w:val="24"/>
        </w:rPr>
        <w:t xml:space="preserve"> неречевых и речевых расстройств;  </w:t>
      </w:r>
    </w:p>
    <w:p w:rsidR="008D218F" w:rsidRPr="00971DB4" w:rsidRDefault="008D218F" w:rsidP="008D218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71DB4">
        <w:rPr>
          <w:rFonts w:ascii="Times New Roman" w:hAnsi="Times New Roman"/>
          <w:sz w:val="24"/>
          <w:szCs w:val="24"/>
        </w:rPr>
        <w:t>достижение  уровня</w:t>
      </w:r>
      <w:proofErr w:type="gramEnd"/>
      <w:r w:rsidRPr="00971DB4">
        <w:rPr>
          <w:rFonts w:ascii="Times New Roman" w:hAnsi="Times New Roman"/>
          <w:sz w:val="24"/>
          <w:szCs w:val="24"/>
        </w:rPr>
        <w:t xml:space="preserve">  речевого  развития,  оптимального  для </w:t>
      </w:r>
      <w:r>
        <w:rPr>
          <w:rFonts w:ascii="Times New Roman" w:hAnsi="Times New Roman"/>
          <w:sz w:val="24"/>
          <w:szCs w:val="24"/>
        </w:rPr>
        <w:t>ребёнка</w:t>
      </w:r>
      <w:r w:rsidRPr="00971DB4">
        <w:rPr>
          <w:rFonts w:ascii="Times New Roman" w:hAnsi="Times New Roman"/>
          <w:sz w:val="24"/>
          <w:szCs w:val="24"/>
        </w:rPr>
        <w:t>, и обеспечивающего возможность использова</w:t>
      </w:r>
      <w:r>
        <w:rPr>
          <w:rFonts w:ascii="Times New Roman" w:hAnsi="Times New Roman"/>
          <w:sz w:val="24"/>
          <w:szCs w:val="24"/>
        </w:rPr>
        <w:t>ния</w:t>
      </w:r>
      <w:r w:rsidRPr="00971DB4">
        <w:rPr>
          <w:rFonts w:ascii="Times New Roman" w:hAnsi="Times New Roman"/>
          <w:sz w:val="24"/>
          <w:szCs w:val="24"/>
        </w:rPr>
        <w:t xml:space="preserve"> освоенны</w:t>
      </w:r>
      <w:r>
        <w:rPr>
          <w:rFonts w:ascii="Times New Roman" w:hAnsi="Times New Roman"/>
          <w:sz w:val="24"/>
          <w:szCs w:val="24"/>
        </w:rPr>
        <w:t>х</w:t>
      </w:r>
      <w:r w:rsidRPr="00971DB4">
        <w:rPr>
          <w:rFonts w:ascii="Times New Roman" w:hAnsi="Times New Roman"/>
          <w:sz w:val="24"/>
          <w:szCs w:val="24"/>
        </w:rPr>
        <w:t xml:space="preserve"> умени</w:t>
      </w:r>
      <w:r>
        <w:rPr>
          <w:rFonts w:ascii="Times New Roman" w:hAnsi="Times New Roman"/>
          <w:sz w:val="24"/>
          <w:szCs w:val="24"/>
        </w:rPr>
        <w:t>й</w:t>
      </w:r>
      <w:r w:rsidRPr="00971DB4">
        <w:rPr>
          <w:rFonts w:ascii="Times New Roman" w:hAnsi="Times New Roman"/>
          <w:sz w:val="24"/>
          <w:szCs w:val="24"/>
        </w:rPr>
        <w:t xml:space="preserve"> и навык</w:t>
      </w:r>
      <w:r>
        <w:rPr>
          <w:rFonts w:ascii="Times New Roman" w:hAnsi="Times New Roman"/>
          <w:sz w:val="24"/>
          <w:szCs w:val="24"/>
        </w:rPr>
        <w:t>ов</w:t>
      </w:r>
      <w:r w:rsidRPr="00971DB4">
        <w:rPr>
          <w:rFonts w:ascii="Times New Roman" w:hAnsi="Times New Roman"/>
          <w:sz w:val="24"/>
          <w:szCs w:val="24"/>
        </w:rPr>
        <w:t xml:space="preserve"> в разных видах  </w:t>
      </w:r>
      <w:r>
        <w:rPr>
          <w:rFonts w:ascii="Times New Roman" w:hAnsi="Times New Roman"/>
          <w:sz w:val="24"/>
          <w:szCs w:val="24"/>
        </w:rPr>
        <w:t>детской деятельности и в</w:t>
      </w:r>
      <w:r w:rsidRPr="00971DB4">
        <w:rPr>
          <w:rFonts w:ascii="Times New Roman" w:hAnsi="Times New Roman"/>
          <w:sz w:val="24"/>
          <w:szCs w:val="24"/>
        </w:rPr>
        <w:t xml:space="preserve"> разл</w:t>
      </w:r>
      <w:r>
        <w:rPr>
          <w:rFonts w:ascii="Times New Roman" w:hAnsi="Times New Roman"/>
          <w:sz w:val="24"/>
          <w:szCs w:val="24"/>
        </w:rPr>
        <w:t>ичных коммуникативных ситуациях;</w:t>
      </w:r>
    </w:p>
    <w:p w:rsidR="00120A10" w:rsidRPr="00971DB4" w:rsidRDefault="00120A10" w:rsidP="00F5057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DB4">
        <w:rPr>
          <w:rFonts w:ascii="Times New Roman" w:hAnsi="Times New Roman"/>
          <w:sz w:val="24"/>
          <w:szCs w:val="24"/>
        </w:rPr>
        <w:t xml:space="preserve">- обеспечение коррекционной </w:t>
      </w:r>
      <w:proofErr w:type="gramStart"/>
      <w:r w:rsidRPr="00971DB4">
        <w:rPr>
          <w:rFonts w:ascii="Times New Roman" w:hAnsi="Times New Roman"/>
          <w:sz w:val="24"/>
          <w:szCs w:val="24"/>
        </w:rPr>
        <w:t>направленности  при</w:t>
      </w:r>
      <w:proofErr w:type="gramEnd"/>
      <w:r w:rsidRPr="00971DB4">
        <w:rPr>
          <w:rFonts w:ascii="Times New Roman" w:hAnsi="Times New Roman"/>
          <w:sz w:val="24"/>
          <w:szCs w:val="24"/>
        </w:rPr>
        <w:t xml:space="preserve"> реализации содержания образовательных областе</w:t>
      </w:r>
      <w:r w:rsidR="00573BB8">
        <w:rPr>
          <w:rFonts w:ascii="Times New Roman" w:hAnsi="Times New Roman"/>
          <w:sz w:val="24"/>
          <w:szCs w:val="24"/>
        </w:rPr>
        <w:t>й  и воспитательных мероприятий</w:t>
      </w:r>
      <w:r w:rsidRPr="00971DB4">
        <w:rPr>
          <w:rFonts w:ascii="Times New Roman" w:hAnsi="Times New Roman"/>
          <w:sz w:val="24"/>
          <w:szCs w:val="24"/>
        </w:rPr>
        <w:t xml:space="preserve">;  </w:t>
      </w:r>
    </w:p>
    <w:p w:rsidR="009B7214" w:rsidRDefault="00120A10" w:rsidP="00F5057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DB4">
        <w:rPr>
          <w:rFonts w:ascii="Times New Roman" w:hAnsi="Times New Roman"/>
          <w:sz w:val="24"/>
          <w:szCs w:val="24"/>
        </w:rPr>
        <w:t>-</w:t>
      </w:r>
      <w:r w:rsidR="009A5992" w:rsidRPr="00971DB4">
        <w:rPr>
          <w:rFonts w:ascii="Times New Roman" w:hAnsi="Times New Roman"/>
          <w:sz w:val="24"/>
          <w:szCs w:val="24"/>
        </w:rPr>
        <w:t xml:space="preserve"> </w:t>
      </w:r>
      <w:r w:rsidRPr="00971DB4">
        <w:rPr>
          <w:rFonts w:ascii="Times New Roman" w:hAnsi="Times New Roman"/>
          <w:sz w:val="24"/>
          <w:szCs w:val="24"/>
        </w:rPr>
        <w:t>психолого-</w:t>
      </w:r>
      <w:proofErr w:type="gramStart"/>
      <w:r w:rsidRPr="00971DB4">
        <w:rPr>
          <w:rFonts w:ascii="Times New Roman" w:hAnsi="Times New Roman"/>
          <w:sz w:val="24"/>
          <w:szCs w:val="24"/>
        </w:rPr>
        <w:t>педагогическое  сопровождение</w:t>
      </w:r>
      <w:proofErr w:type="gramEnd"/>
      <w:r w:rsidRPr="00971DB4">
        <w:rPr>
          <w:rFonts w:ascii="Times New Roman" w:hAnsi="Times New Roman"/>
          <w:sz w:val="24"/>
          <w:szCs w:val="24"/>
        </w:rPr>
        <w:t xml:space="preserve">  семьи  (законных представителей) с целью ее активного включения в коррекционно-развивающую работу с </w:t>
      </w:r>
      <w:r w:rsidR="002D0461">
        <w:rPr>
          <w:rFonts w:ascii="Times New Roman" w:hAnsi="Times New Roman"/>
          <w:sz w:val="24"/>
          <w:szCs w:val="24"/>
        </w:rPr>
        <w:t>ребенком</w:t>
      </w:r>
      <w:r w:rsidRPr="00971DB4">
        <w:rPr>
          <w:rFonts w:ascii="Times New Roman" w:hAnsi="Times New Roman"/>
          <w:sz w:val="24"/>
          <w:szCs w:val="24"/>
        </w:rPr>
        <w:t>; организацию партнерских отношений с родителями (законными представителями).</w:t>
      </w:r>
      <w:r w:rsidR="009B7214">
        <w:rPr>
          <w:rFonts w:ascii="Times New Roman" w:hAnsi="Times New Roman"/>
          <w:sz w:val="24"/>
          <w:szCs w:val="24"/>
        </w:rPr>
        <w:t xml:space="preserve"> </w:t>
      </w:r>
    </w:p>
    <w:p w:rsidR="00120A10" w:rsidRPr="00D67899" w:rsidRDefault="00120A10" w:rsidP="00F5057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B5299">
        <w:rPr>
          <w:rFonts w:ascii="Times New Roman" w:hAnsi="Times New Roman"/>
          <w:b/>
          <w:sz w:val="24"/>
          <w:szCs w:val="24"/>
        </w:rPr>
        <w:t>Коррекционно-развивающая работа</w:t>
      </w:r>
      <w:r w:rsidRPr="00D67899">
        <w:rPr>
          <w:rFonts w:ascii="Times New Roman" w:hAnsi="Times New Roman"/>
          <w:b/>
          <w:sz w:val="24"/>
          <w:szCs w:val="24"/>
        </w:rPr>
        <w:t xml:space="preserve"> </w:t>
      </w:r>
      <w:r w:rsidR="008D218F" w:rsidRPr="00D67899">
        <w:rPr>
          <w:rFonts w:ascii="Times New Roman" w:hAnsi="Times New Roman"/>
          <w:b/>
          <w:sz w:val="24"/>
          <w:szCs w:val="24"/>
        </w:rPr>
        <w:t xml:space="preserve">всех педагогических работников дошкольной образовательной организации </w:t>
      </w:r>
      <w:r w:rsidRPr="00D67899">
        <w:rPr>
          <w:rFonts w:ascii="Times New Roman" w:hAnsi="Times New Roman"/>
          <w:b/>
          <w:sz w:val="24"/>
          <w:szCs w:val="24"/>
        </w:rPr>
        <w:t>включает:</w:t>
      </w:r>
    </w:p>
    <w:p w:rsidR="00120A10" w:rsidRPr="00971DB4" w:rsidRDefault="00120A10" w:rsidP="00F5057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DB4">
        <w:rPr>
          <w:rFonts w:ascii="Times New Roman" w:hAnsi="Times New Roman"/>
          <w:sz w:val="24"/>
          <w:szCs w:val="24"/>
        </w:rPr>
        <w:t>- системное и разностороннее развитие речи и коррекцию речевых</w:t>
      </w:r>
      <w:r w:rsidR="009A5992" w:rsidRPr="00971DB4">
        <w:rPr>
          <w:rFonts w:ascii="Times New Roman" w:hAnsi="Times New Roman"/>
          <w:sz w:val="24"/>
          <w:szCs w:val="24"/>
        </w:rPr>
        <w:t xml:space="preserve"> </w:t>
      </w:r>
      <w:r w:rsidRPr="00971DB4">
        <w:rPr>
          <w:rFonts w:ascii="Times New Roman" w:hAnsi="Times New Roman"/>
          <w:sz w:val="24"/>
          <w:szCs w:val="24"/>
        </w:rPr>
        <w:t>расстройств (с учетом уровня речевого развития, механизма, структуры</w:t>
      </w:r>
      <w:r w:rsidR="009A5992" w:rsidRPr="00971DB4">
        <w:rPr>
          <w:rFonts w:ascii="Times New Roman" w:hAnsi="Times New Roman"/>
          <w:sz w:val="24"/>
          <w:szCs w:val="24"/>
        </w:rPr>
        <w:t xml:space="preserve"> </w:t>
      </w:r>
      <w:r w:rsidRPr="00971DB4">
        <w:rPr>
          <w:rFonts w:ascii="Times New Roman" w:hAnsi="Times New Roman"/>
          <w:sz w:val="24"/>
          <w:szCs w:val="24"/>
        </w:rPr>
        <w:t xml:space="preserve">речевого дефекта у </w:t>
      </w:r>
      <w:r w:rsidR="002D0461">
        <w:rPr>
          <w:rFonts w:ascii="Times New Roman" w:hAnsi="Times New Roman"/>
          <w:sz w:val="24"/>
          <w:szCs w:val="24"/>
        </w:rPr>
        <w:t>ребенка</w:t>
      </w:r>
      <w:r w:rsidRPr="00971DB4">
        <w:rPr>
          <w:rFonts w:ascii="Times New Roman" w:hAnsi="Times New Roman"/>
          <w:sz w:val="24"/>
          <w:szCs w:val="24"/>
        </w:rPr>
        <w:t xml:space="preserve"> с ТНР);</w:t>
      </w:r>
    </w:p>
    <w:p w:rsidR="00120A10" w:rsidRPr="00971DB4" w:rsidRDefault="00120A10" w:rsidP="00F5057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DB4">
        <w:rPr>
          <w:rFonts w:ascii="Times New Roman" w:hAnsi="Times New Roman"/>
          <w:sz w:val="24"/>
          <w:szCs w:val="24"/>
        </w:rPr>
        <w:t xml:space="preserve">- </w:t>
      </w:r>
      <w:r w:rsidR="009B7214">
        <w:rPr>
          <w:rFonts w:ascii="Times New Roman" w:hAnsi="Times New Roman"/>
          <w:sz w:val="24"/>
          <w:szCs w:val="24"/>
        </w:rPr>
        <w:t>социально-</w:t>
      </w:r>
      <w:r w:rsidRPr="00971DB4">
        <w:rPr>
          <w:rFonts w:ascii="Times New Roman" w:hAnsi="Times New Roman"/>
          <w:sz w:val="24"/>
          <w:szCs w:val="24"/>
        </w:rPr>
        <w:t>коммуникативно</w:t>
      </w:r>
      <w:r w:rsidR="009B7214">
        <w:rPr>
          <w:rFonts w:ascii="Times New Roman" w:hAnsi="Times New Roman"/>
          <w:sz w:val="24"/>
          <w:szCs w:val="24"/>
        </w:rPr>
        <w:t>е развитие</w:t>
      </w:r>
      <w:r w:rsidRPr="00971DB4">
        <w:rPr>
          <w:rFonts w:ascii="Times New Roman" w:hAnsi="Times New Roman"/>
          <w:sz w:val="24"/>
          <w:szCs w:val="24"/>
        </w:rPr>
        <w:t>;</w:t>
      </w:r>
    </w:p>
    <w:p w:rsidR="00120A10" w:rsidRPr="00971DB4" w:rsidRDefault="00120A10" w:rsidP="00F5057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DB4">
        <w:rPr>
          <w:rFonts w:ascii="Times New Roman" w:hAnsi="Times New Roman"/>
          <w:sz w:val="24"/>
          <w:szCs w:val="24"/>
        </w:rPr>
        <w:t xml:space="preserve">- развитие и коррекцию </w:t>
      </w:r>
      <w:r w:rsidR="00150C09" w:rsidRPr="00971DB4">
        <w:rPr>
          <w:rFonts w:ascii="Times New Roman" w:hAnsi="Times New Roman"/>
          <w:sz w:val="24"/>
          <w:szCs w:val="24"/>
        </w:rPr>
        <w:t xml:space="preserve">сенсорных, моторных, психических </w:t>
      </w:r>
      <w:proofErr w:type="gramStart"/>
      <w:r w:rsidRPr="00971DB4">
        <w:rPr>
          <w:rFonts w:ascii="Times New Roman" w:hAnsi="Times New Roman"/>
          <w:sz w:val="24"/>
          <w:szCs w:val="24"/>
        </w:rPr>
        <w:t>функций  у</w:t>
      </w:r>
      <w:proofErr w:type="gramEnd"/>
      <w:r w:rsidRPr="00971DB4">
        <w:rPr>
          <w:rFonts w:ascii="Times New Roman" w:hAnsi="Times New Roman"/>
          <w:sz w:val="24"/>
          <w:szCs w:val="24"/>
        </w:rPr>
        <w:t xml:space="preserve"> </w:t>
      </w:r>
      <w:r w:rsidR="002D0461">
        <w:rPr>
          <w:rFonts w:ascii="Times New Roman" w:hAnsi="Times New Roman"/>
          <w:sz w:val="24"/>
          <w:szCs w:val="24"/>
        </w:rPr>
        <w:t>ребенка</w:t>
      </w:r>
      <w:r w:rsidR="00150C09">
        <w:rPr>
          <w:rFonts w:ascii="Times New Roman" w:hAnsi="Times New Roman"/>
          <w:sz w:val="24"/>
          <w:szCs w:val="24"/>
        </w:rPr>
        <w:t xml:space="preserve"> </w:t>
      </w:r>
      <w:r w:rsidRPr="00971DB4">
        <w:rPr>
          <w:rFonts w:ascii="Times New Roman" w:hAnsi="Times New Roman"/>
          <w:sz w:val="24"/>
          <w:szCs w:val="24"/>
        </w:rPr>
        <w:t>с ТНР;</w:t>
      </w:r>
    </w:p>
    <w:p w:rsidR="008D218F" w:rsidRDefault="00120A10" w:rsidP="00F5057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DB4">
        <w:rPr>
          <w:rFonts w:ascii="Times New Roman" w:hAnsi="Times New Roman"/>
          <w:sz w:val="24"/>
          <w:szCs w:val="24"/>
        </w:rPr>
        <w:t xml:space="preserve">- </w:t>
      </w:r>
      <w:r w:rsidR="00150C09">
        <w:rPr>
          <w:rFonts w:ascii="Times New Roman" w:hAnsi="Times New Roman"/>
          <w:sz w:val="24"/>
          <w:szCs w:val="24"/>
        </w:rPr>
        <w:t>п</w:t>
      </w:r>
      <w:r w:rsidRPr="00971DB4">
        <w:rPr>
          <w:rFonts w:ascii="Times New Roman" w:hAnsi="Times New Roman"/>
          <w:sz w:val="24"/>
          <w:szCs w:val="24"/>
        </w:rPr>
        <w:t>ознавательно</w:t>
      </w:r>
      <w:r w:rsidR="00150C09">
        <w:rPr>
          <w:rFonts w:ascii="Times New Roman" w:hAnsi="Times New Roman"/>
          <w:sz w:val="24"/>
          <w:szCs w:val="24"/>
        </w:rPr>
        <w:t>е развитие</w:t>
      </w:r>
      <w:r w:rsidRPr="00971DB4">
        <w:rPr>
          <w:rFonts w:ascii="Times New Roman" w:hAnsi="Times New Roman"/>
          <w:sz w:val="24"/>
          <w:szCs w:val="24"/>
        </w:rPr>
        <w:t>,</w:t>
      </w:r>
    </w:p>
    <w:p w:rsidR="00120A10" w:rsidRPr="00971DB4" w:rsidRDefault="008D218F" w:rsidP="00F5057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</w:t>
      </w:r>
      <w:r w:rsidR="00120A10" w:rsidRPr="00971DB4">
        <w:rPr>
          <w:rFonts w:ascii="Times New Roman" w:hAnsi="Times New Roman"/>
          <w:sz w:val="24"/>
          <w:szCs w:val="24"/>
        </w:rPr>
        <w:t xml:space="preserve"> высших психических функций;</w:t>
      </w:r>
    </w:p>
    <w:p w:rsidR="00120A10" w:rsidRPr="00971DB4" w:rsidRDefault="00120A10" w:rsidP="00F5057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DB4">
        <w:rPr>
          <w:rFonts w:ascii="Times New Roman" w:hAnsi="Times New Roman"/>
          <w:sz w:val="24"/>
          <w:szCs w:val="24"/>
        </w:rPr>
        <w:t>- коррекцию нарушений развития личности,</w:t>
      </w:r>
      <w:r w:rsidR="009A5992" w:rsidRPr="00971DB4">
        <w:rPr>
          <w:rFonts w:ascii="Times New Roman" w:hAnsi="Times New Roman"/>
          <w:sz w:val="24"/>
          <w:szCs w:val="24"/>
        </w:rPr>
        <w:t xml:space="preserve"> </w:t>
      </w:r>
      <w:r w:rsidRPr="00971DB4">
        <w:rPr>
          <w:rFonts w:ascii="Times New Roman" w:hAnsi="Times New Roman"/>
          <w:sz w:val="24"/>
          <w:szCs w:val="24"/>
        </w:rPr>
        <w:t>эмоционально - волевой сферы с целью максимальной социальной адаптации</w:t>
      </w:r>
      <w:r w:rsidR="009A5992" w:rsidRPr="00971DB4">
        <w:rPr>
          <w:rFonts w:ascii="Times New Roman" w:hAnsi="Times New Roman"/>
          <w:sz w:val="24"/>
          <w:szCs w:val="24"/>
        </w:rPr>
        <w:t xml:space="preserve"> </w:t>
      </w:r>
      <w:r w:rsidR="00150C09">
        <w:rPr>
          <w:rFonts w:ascii="Times New Roman" w:hAnsi="Times New Roman"/>
          <w:sz w:val="24"/>
          <w:szCs w:val="24"/>
        </w:rPr>
        <w:t>ребёнка</w:t>
      </w:r>
      <w:r w:rsidRPr="00971DB4">
        <w:rPr>
          <w:rFonts w:ascii="Times New Roman" w:hAnsi="Times New Roman"/>
          <w:sz w:val="24"/>
          <w:szCs w:val="24"/>
        </w:rPr>
        <w:t xml:space="preserve"> с ТНР;</w:t>
      </w:r>
    </w:p>
    <w:p w:rsidR="00875F7E" w:rsidRDefault="00120A10" w:rsidP="007431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DB4">
        <w:rPr>
          <w:rFonts w:ascii="Times New Roman" w:hAnsi="Times New Roman"/>
          <w:sz w:val="24"/>
          <w:szCs w:val="24"/>
        </w:rPr>
        <w:t xml:space="preserve">-  </w:t>
      </w:r>
      <w:r w:rsidR="00150C09" w:rsidRPr="00971DB4">
        <w:rPr>
          <w:rFonts w:ascii="Times New Roman" w:hAnsi="Times New Roman"/>
          <w:sz w:val="24"/>
          <w:szCs w:val="24"/>
        </w:rPr>
        <w:t xml:space="preserve">различные формы просветительской деятельности (консультации, </w:t>
      </w:r>
      <w:proofErr w:type="gramStart"/>
      <w:r w:rsidR="00150C09" w:rsidRPr="00971DB4">
        <w:rPr>
          <w:rFonts w:ascii="Times New Roman" w:hAnsi="Times New Roman"/>
          <w:sz w:val="24"/>
          <w:szCs w:val="24"/>
        </w:rPr>
        <w:t>собрания,  лекции</w:t>
      </w:r>
      <w:proofErr w:type="gramEnd"/>
      <w:r w:rsidR="00150C09" w:rsidRPr="00971DB4">
        <w:rPr>
          <w:rFonts w:ascii="Times New Roman" w:hAnsi="Times New Roman"/>
          <w:sz w:val="24"/>
          <w:szCs w:val="24"/>
        </w:rPr>
        <w:t>,  беседы,  использование  информационных  средств), направленные на разъяснение участникам образовательн</w:t>
      </w:r>
      <w:r w:rsidR="008D218F">
        <w:rPr>
          <w:rFonts w:ascii="Times New Roman" w:hAnsi="Times New Roman"/>
          <w:sz w:val="24"/>
          <w:szCs w:val="24"/>
        </w:rPr>
        <w:t>ых</w:t>
      </w:r>
      <w:r w:rsidR="00150C09" w:rsidRPr="00971DB4">
        <w:rPr>
          <w:rFonts w:ascii="Times New Roman" w:hAnsi="Times New Roman"/>
          <w:sz w:val="24"/>
          <w:szCs w:val="24"/>
        </w:rPr>
        <w:t xml:space="preserve"> </w:t>
      </w:r>
      <w:r w:rsidR="008D218F">
        <w:rPr>
          <w:rFonts w:ascii="Times New Roman" w:hAnsi="Times New Roman"/>
          <w:sz w:val="24"/>
          <w:szCs w:val="24"/>
        </w:rPr>
        <w:t>отношений</w:t>
      </w:r>
      <w:r w:rsidR="00150C09" w:rsidRPr="00971DB4">
        <w:rPr>
          <w:rFonts w:ascii="Times New Roman" w:hAnsi="Times New Roman"/>
          <w:sz w:val="24"/>
          <w:szCs w:val="24"/>
        </w:rPr>
        <w:t xml:space="preserve">, </w:t>
      </w:r>
      <w:r w:rsidR="008D218F">
        <w:rPr>
          <w:rFonts w:ascii="Times New Roman" w:hAnsi="Times New Roman"/>
          <w:sz w:val="24"/>
          <w:szCs w:val="24"/>
        </w:rPr>
        <w:t xml:space="preserve">в том числе </w:t>
      </w:r>
      <w:r w:rsidR="00150C09" w:rsidRPr="00971DB4">
        <w:rPr>
          <w:rFonts w:ascii="Times New Roman" w:hAnsi="Times New Roman"/>
          <w:sz w:val="24"/>
          <w:szCs w:val="24"/>
        </w:rPr>
        <w:t>родител</w:t>
      </w:r>
      <w:r w:rsidR="00E56440">
        <w:rPr>
          <w:rFonts w:ascii="Times New Roman" w:hAnsi="Times New Roman"/>
          <w:sz w:val="24"/>
          <w:szCs w:val="24"/>
        </w:rPr>
        <w:t>ей</w:t>
      </w:r>
      <w:r w:rsidR="00150C09" w:rsidRPr="00971DB4">
        <w:rPr>
          <w:rFonts w:ascii="Times New Roman" w:hAnsi="Times New Roman"/>
          <w:sz w:val="24"/>
          <w:szCs w:val="24"/>
        </w:rPr>
        <w:t xml:space="preserve"> (законны</w:t>
      </w:r>
      <w:r w:rsidR="00E56440">
        <w:rPr>
          <w:rFonts w:ascii="Times New Roman" w:hAnsi="Times New Roman"/>
          <w:sz w:val="24"/>
          <w:szCs w:val="24"/>
        </w:rPr>
        <w:t>х</w:t>
      </w:r>
      <w:r w:rsidR="00150C09" w:rsidRPr="00971DB4">
        <w:rPr>
          <w:rFonts w:ascii="Times New Roman" w:hAnsi="Times New Roman"/>
          <w:sz w:val="24"/>
          <w:szCs w:val="24"/>
        </w:rPr>
        <w:t xml:space="preserve"> представител</w:t>
      </w:r>
      <w:r w:rsidR="00E56440">
        <w:rPr>
          <w:rFonts w:ascii="Times New Roman" w:hAnsi="Times New Roman"/>
          <w:sz w:val="24"/>
          <w:szCs w:val="24"/>
        </w:rPr>
        <w:t>ей</w:t>
      </w:r>
      <w:r w:rsidR="00150C09" w:rsidRPr="00971DB4">
        <w:rPr>
          <w:rFonts w:ascii="Times New Roman" w:hAnsi="Times New Roman"/>
          <w:sz w:val="24"/>
          <w:szCs w:val="24"/>
        </w:rPr>
        <w:t>), вопросов, связанных с особенностями образова</w:t>
      </w:r>
      <w:r w:rsidR="00E56440">
        <w:rPr>
          <w:rFonts w:ascii="Times New Roman" w:hAnsi="Times New Roman"/>
          <w:sz w:val="24"/>
          <w:szCs w:val="24"/>
        </w:rPr>
        <w:t>ния</w:t>
      </w:r>
      <w:r w:rsidR="00150C09" w:rsidRPr="00971DB4">
        <w:rPr>
          <w:rFonts w:ascii="Times New Roman" w:hAnsi="Times New Roman"/>
          <w:sz w:val="24"/>
          <w:szCs w:val="24"/>
        </w:rPr>
        <w:t xml:space="preserve"> </w:t>
      </w:r>
      <w:r w:rsidR="00E56440">
        <w:rPr>
          <w:rFonts w:ascii="Times New Roman" w:hAnsi="Times New Roman"/>
          <w:sz w:val="24"/>
          <w:szCs w:val="24"/>
        </w:rPr>
        <w:t>детей с ТНР</w:t>
      </w:r>
      <w:r w:rsidR="00150C09" w:rsidRPr="00971DB4">
        <w:rPr>
          <w:rFonts w:ascii="Times New Roman" w:hAnsi="Times New Roman"/>
          <w:sz w:val="24"/>
          <w:szCs w:val="24"/>
        </w:rPr>
        <w:t>.</w:t>
      </w:r>
    </w:p>
    <w:p w:rsidR="00277CC6" w:rsidRPr="00900EF6" w:rsidRDefault="0020679E" w:rsidP="00780A50">
      <w:pPr>
        <w:widowControl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</w:p>
    <w:p w:rsidR="00DB5299" w:rsidRPr="00DB5299" w:rsidRDefault="00DB5299" w:rsidP="006608A4">
      <w:pPr>
        <w:widowControl w:val="0"/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DB5299">
        <w:rPr>
          <w:rFonts w:ascii="Times New Roman" w:hAnsi="Times New Roman"/>
          <w:b/>
          <w:sz w:val="24"/>
          <w:szCs w:val="24"/>
        </w:rPr>
        <w:lastRenderedPageBreak/>
        <w:t xml:space="preserve">Организация коррекционно-логопедической </w:t>
      </w:r>
      <w:proofErr w:type="gramStart"/>
      <w:r w:rsidRPr="00DB5299">
        <w:rPr>
          <w:rFonts w:ascii="Times New Roman" w:hAnsi="Times New Roman"/>
          <w:b/>
          <w:sz w:val="24"/>
          <w:szCs w:val="24"/>
        </w:rPr>
        <w:t xml:space="preserve">работы  </w:t>
      </w:r>
      <w:r>
        <w:rPr>
          <w:rFonts w:ascii="Times New Roman" w:hAnsi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ребенком</w:t>
      </w:r>
      <w:r w:rsidRPr="00DB5299">
        <w:rPr>
          <w:rFonts w:ascii="Times New Roman" w:hAnsi="Times New Roman"/>
          <w:b/>
          <w:sz w:val="24"/>
          <w:szCs w:val="24"/>
        </w:rPr>
        <w:t xml:space="preserve"> с</w:t>
      </w:r>
      <w:r>
        <w:rPr>
          <w:rFonts w:ascii="Times New Roman" w:hAnsi="Times New Roman"/>
          <w:b/>
          <w:sz w:val="24"/>
          <w:szCs w:val="24"/>
        </w:rPr>
        <w:t xml:space="preserve"> ОВЗ (</w:t>
      </w:r>
      <w:r w:rsidRPr="00DB5299">
        <w:rPr>
          <w:rFonts w:ascii="Times New Roman" w:hAnsi="Times New Roman"/>
          <w:b/>
          <w:sz w:val="24"/>
          <w:szCs w:val="24"/>
        </w:rPr>
        <w:t xml:space="preserve"> ТНР</w:t>
      </w:r>
      <w:r>
        <w:rPr>
          <w:rFonts w:ascii="Times New Roman" w:hAnsi="Times New Roman"/>
          <w:b/>
          <w:sz w:val="24"/>
          <w:szCs w:val="24"/>
        </w:rPr>
        <w:t>)</w:t>
      </w:r>
      <w:r w:rsidRPr="00DB5299">
        <w:rPr>
          <w:rFonts w:ascii="Times New Roman" w:hAnsi="Times New Roman"/>
          <w:b/>
          <w:sz w:val="24"/>
          <w:szCs w:val="24"/>
        </w:rPr>
        <w:t xml:space="preserve"> старшего дошкольного возраста  </w:t>
      </w:r>
      <w:r w:rsidR="006608A4">
        <w:rPr>
          <w:rFonts w:ascii="Times New Roman" w:hAnsi="Times New Roman"/>
          <w:b/>
          <w:sz w:val="24"/>
          <w:szCs w:val="24"/>
        </w:rPr>
        <w:t>(6-7 лет)</w:t>
      </w:r>
    </w:p>
    <w:p w:rsidR="007D137C" w:rsidRDefault="00DB5299" w:rsidP="007D137C">
      <w:pPr>
        <w:widowControl w:val="0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971DB4">
        <w:rPr>
          <w:rFonts w:ascii="Times New Roman" w:hAnsi="Times New Roman"/>
          <w:sz w:val="24"/>
          <w:szCs w:val="24"/>
        </w:rPr>
        <w:t xml:space="preserve">  Сист</w:t>
      </w:r>
      <w:r>
        <w:rPr>
          <w:rFonts w:ascii="Times New Roman" w:hAnsi="Times New Roman"/>
          <w:sz w:val="24"/>
          <w:szCs w:val="24"/>
        </w:rPr>
        <w:t>ема обучения и воспитания ребенка</w:t>
      </w:r>
      <w:r w:rsidRPr="00971DB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71DB4">
        <w:rPr>
          <w:rFonts w:ascii="Times New Roman" w:hAnsi="Times New Roman"/>
          <w:sz w:val="24"/>
          <w:szCs w:val="24"/>
        </w:rPr>
        <w:t xml:space="preserve">с </w:t>
      </w:r>
      <w:r w:rsidRPr="00A501A4">
        <w:rPr>
          <w:rFonts w:ascii="Times New Roman" w:hAnsi="Times New Roman"/>
          <w:sz w:val="24"/>
          <w:szCs w:val="24"/>
        </w:rPr>
        <w:t xml:space="preserve"> ТНР</w:t>
      </w:r>
      <w:proofErr w:type="gramEnd"/>
      <w:r w:rsidRPr="00A501A4">
        <w:rPr>
          <w:rFonts w:ascii="Times New Roman" w:hAnsi="Times New Roman"/>
          <w:sz w:val="24"/>
          <w:szCs w:val="24"/>
        </w:rPr>
        <w:t xml:space="preserve"> старшего дошкольного возраста рассчитана на два учебных года (старшая и подготовительная к школе</w:t>
      </w:r>
      <w:r w:rsidRPr="00971DB4">
        <w:rPr>
          <w:rFonts w:ascii="Times New Roman" w:hAnsi="Times New Roman"/>
          <w:sz w:val="24"/>
          <w:szCs w:val="24"/>
        </w:rPr>
        <w:t xml:space="preserve"> группы), каждый из которых разбит на три условных периода.</w:t>
      </w:r>
      <w:r>
        <w:rPr>
          <w:rFonts w:ascii="Times New Roman" w:hAnsi="Times New Roman"/>
          <w:sz w:val="24"/>
          <w:szCs w:val="24"/>
        </w:rPr>
        <w:t xml:space="preserve"> В течение этого времени у ребенка</w:t>
      </w:r>
      <w:r w:rsidRPr="00971DB4">
        <w:rPr>
          <w:rFonts w:ascii="Times New Roman" w:hAnsi="Times New Roman"/>
          <w:sz w:val="24"/>
          <w:szCs w:val="24"/>
        </w:rPr>
        <w:t xml:space="preserve"> формируется самостоятельная связная, грамматически правильно оформленная речь, количественные и качественные параметры лексического строя языка, соответствующие возрастным требованиям, происходит усвоение фонетической системы родного языка, а также элементов грамоты, что способ</w:t>
      </w:r>
      <w:r>
        <w:rPr>
          <w:rFonts w:ascii="Times New Roman" w:hAnsi="Times New Roman"/>
          <w:sz w:val="24"/>
          <w:szCs w:val="24"/>
        </w:rPr>
        <w:t>ствует развитию готовности ребенка</w:t>
      </w:r>
      <w:r w:rsidRPr="00971DB4">
        <w:rPr>
          <w:rFonts w:ascii="Times New Roman" w:hAnsi="Times New Roman"/>
          <w:sz w:val="24"/>
          <w:szCs w:val="24"/>
        </w:rPr>
        <w:t xml:space="preserve"> к обучению в школе.</w:t>
      </w:r>
      <w:r w:rsidRPr="00C753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Ребенок</w:t>
      </w:r>
      <w:r w:rsidRPr="00971DB4">
        <w:rPr>
          <w:rFonts w:ascii="Times New Roman" w:hAnsi="Times New Roman"/>
          <w:sz w:val="24"/>
          <w:szCs w:val="24"/>
        </w:rPr>
        <w:t xml:space="preserve"> с общим недоразвитием реч</w:t>
      </w:r>
      <w:r>
        <w:rPr>
          <w:rFonts w:ascii="Times New Roman" w:hAnsi="Times New Roman"/>
          <w:sz w:val="24"/>
          <w:szCs w:val="24"/>
        </w:rPr>
        <w:t>и в большинстве случаев не может</w:t>
      </w:r>
      <w:r w:rsidRPr="00971DB4">
        <w:rPr>
          <w:rFonts w:ascii="Times New Roman" w:hAnsi="Times New Roman"/>
          <w:sz w:val="24"/>
          <w:szCs w:val="24"/>
        </w:rPr>
        <w:t xml:space="preserve"> полноценно овладевать учебным материалом на фронтальных занятиях со всей группой. Эта особенность обусловлена не только отставанием в речевом развитии, но и своеобразием процессов внимания, памяти, а также быстрой уто</w:t>
      </w:r>
      <w:r>
        <w:rPr>
          <w:rFonts w:ascii="Times New Roman" w:hAnsi="Times New Roman"/>
          <w:sz w:val="24"/>
          <w:szCs w:val="24"/>
        </w:rPr>
        <w:t>мляемостью и истощаемостью ребенка</w:t>
      </w:r>
      <w:r w:rsidRPr="00971DB4">
        <w:rPr>
          <w:rFonts w:ascii="Times New Roman" w:hAnsi="Times New Roman"/>
          <w:sz w:val="24"/>
          <w:szCs w:val="24"/>
        </w:rPr>
        <w:t xml:space="preserve"> на занятиях. </w:t>
      </w:r>
      <w:r w:rsidRPr="00C56D78">
        <w:rPr>
          <w:rFonts w:ascii="Times New Roman" w:hAnsi="Times New Roman"/>
          <w:sz w:val="24"/>
          <w:szCs w:val="24"/>
        </w:rPr>
        <w:t xml:space="preserve">В связи с этим целесообразным и оправданным </w:t>
      </w:r>
      <w:proofErr w:type="gramStart"/>
      <w:r w:rsidRPr="00C56D78">
        <w:rPr>
          <w:rFonts w:ascii="Times New Roman" w:hAnsi="Times New Roman"/>
          <w:sz w:val="24"/>
          <w:szCs w:val="24"/>
        </w:rPr>
        <w:t>является  проведение</w:t>
      </w:r>
      <w:proofErr w:type="gramEnd"/>
      <w:r w:rsidRPr="00C56D78">
        <w:rPr>
          <w:rFonts w:ascii="Times New Roman" w:hAnsi="Times New Roman"/>
          <w:sz w:val="24"/>
          <w:szCs w:val="24"/>
        </w:rPr>
        <w:t xml:space="preserve"> логопедических и, частично, общих (воспитательских), занятий  по подгруппам.</w:t>
      </w:r>
      <w:r w:rsidRPr="00752F0F">
        <w:rPr>
          <w:rFonts w:ascii="Times New Roman" w:hAnsi="Times New Roman"/>
          <w:i/>
          <w:sz w:val="24"/>
          <w:szCs w:val="24"/>
        </w:rPr>
        <w:t xml:space="preserve"> </w:t>
      </w:r>
      <w:r w:rsidRPr="00C56D78">
        <w:rPr>
          <w:rFonts w:ascii="Times New Roman" w:hAnsi="Times New Roman"/>
          <w:sz w:val="24"/>
          <w:szCs w:val="24"/>
        </w:rPr>
        <w:t>Как правило, формируются подгруппы детей в зависимости от состояния их речевых и неречевых возможностей.</w:t>
      </w:r>
      <w:r w:rsidR="005E389F">
        <w:rPr>
          <w:rFonts w:ascii="Times New Roman" w:hAnsi="Times New Roman"/>
          <w:sz w:val="24"/>
          <w:szCs w:val="24"/>
        </w:rPr>
        <w:t xml:space="preserve"> </w:t>
      </w:r>
      <w:r w:rsidR="005E389F" w:rsidRPr="005E389F">
        <w:rPr>
          <w:rFonts w:ascii="Times New Roman" w:hAnsi="Times New Roman"/>
          <w:sz w:val="24"/>
          <w:szCs w:val="24"/>
        </w:rPr>
        <w:t xml:space="preserve">В старшей группе учителем-логопедом проводится подгрупповая и </w:t>
      </w:r>
      <w:proofErr w:type="gramStart"/>
      <w:r w:rsidR="005E389F" w:rsidRPr="005E389F">
        <w:rPr>
          <w:rFonts w:ascii="Times New Roman" w:hAnsi="Times New Roman"/>
          <w:sz w:val="24"/>
          <w:szCs w:val="24"/>
        </w:rPr>
        <w:t>индивидуальная  работа</w:t>
      </w:r>
      <w:proofErr w:type="gramEnd"/>
      <w:r w:rsidR="005E389F" w:rsidRPr="005E389F">
        <w:rPr>
          <w:rFonts w:ascii="Times New Roman" w:hAnsi="Times New Roman"/>
          <w:sz w:val="24"/>
          <w:szCs w:val="24"/>
        </w:rPr>
        <w:t>.</w:t>
      </w:r>
      <w:r w:rsidR="005E389F" w:rsidRPr="005E389F">
        <w:rPr>
          <w:rFonts w:ascii="Times New Roman" w:hAnsi="Times New Roman"/>
          <w:i/>
          <w:sz w:val="24"/>
          <w:szCs w:val="24"/>
        </w:rPr>
        <w:t xml:space="preserve"> </w:t>
      </w:r>
      <w:r w:rsidR="005E389F" w:rsidRPr="005E389F">
        <w:rPr>
          <w:rFonts w:ascii="Times New Roman" w:hAnsi="Times New Roman"/>
          <w:sz w:val="24"/>
          <w:szCs w:val="24"/>
        </w:rPr>
        <w:t xml:space="preserve">На работу с одной подгруппой </w:t>
      </w:r>
      <w:proofErr w:type="gramStart"/>
      <w:r w:rsidR="005E389F" w:rsidRPr="005E389F">
        <w:rPr>
          <w:rFonts w:ascii="Times New Roman" w:hAnsi="Times New Roman"/>
          <w:sz w:val="24"/>
          <w:szCs w:val="24"/>
        </w:rPr>
        <w:t>детей  в</w:t>
      </w:r>
      <w:proofErr w:type="gramEnd"/>
      <w:r w:rsidR="005E389F" w:rsidRPr="005E389F">
        <w:rPr>
          <w:rFonts w:ascii="Times New Roman" w:hAnsi="Times New Roman"/>
          <w:sz w:val="24"/>
          <w:szCs w:val="24"/>
        </w:rPr>
        <w:t xml:space="preserve"> старшей</w:t>
      </w:r>
      <w:r w:rsidR="005E389F">
        <w:rPr>
          <w:rFonts w:ascii="Times New Roman" w:hAnsi="Times New Roman"/>
          <w:sz w:val="24"/>
          <w:szCs w:val="24"/>
        </w:rPr>
        <w:t xml:space="preserve"> группе отводится  </w:t>
      </w:r>
      <w:r w:rsidR="005E389F" w:rsidRPr="005E389F">
        <w:rPr>
          <w:rFonts w:ascii="Times New Roman" w:hAnsi="Times New Roman"/>
          <w:sz w:val="24"/>
          <w:szCs w:val="24"/>
        </w:rPr>
        <w:t xml:space="preserve"> 25</w:t>
      </w:r>
      <w:r w:rsidR="005E389F">
        <w:rPr>
          <w:rFonts w:ascii="Times New Roman" w:hAnsi="Times New Roman"/>
          <w:sz w:val="24"/>
          <w:szCs w:val="24"/>
        </w:rPr>
        <w:t xml:space="preserve"> минут, </w:t>
      </w:r>
      <w:r w:rsidR="007D137C">
        <w:rPr>
          <w:rFonts w:ascii="Times New Roman" w:hAnsi="Times New Roman"/>
          <w:sz w:val="24"/>
          <w:szCs w:val="24"/>
        </w:rPr>
        <w:t xml:space="preserve"> ин</w:t>
      </w:r>
      <w:r w:rsidR="005E389F" w:rsidRPr="005E389F">
        <w:rPr>
          <w:rFonts w:ascii="Times New Roman" w:hAnsi="Times New Roman"/>
          <w:sz w:val="24"/>
          <w:szCs w:val="24"/>
        </w:rPr>
        <w:t>дивидуальное занятие длится 20 минут.</w:t>
      </w:r>
      <w:r w:rsidR="005E389F" w:rsidRPr="005E389F">
        <w:rPr>
          <w:rFonts w:ascii="Times New Roman" w:hAnsi="Times New Roman"/>
          <w:i/>
          <w:sz w:val="24"/>
          <w:szCs w:val="24"/>
        </w:rPr>
        <w:t xml:space="preserve"> </w:t>
      </w:r>
      <w:r w:rsidR="005E389F" w:rsidRPr="005E389F">
        <w:rPr>
          <w:rFonts w:ascii="Times New Roman" w:hAnsi="Times New Roman"/>
          <w:sz w:val="24"/>
          <w:szCs w:val="24"/>
        </w:rPr>
        <w:t>Вечерн</w:t>
      </w:r>
      <w:r w:rsidR="007D137C">
        <w:rPr>
          <w:rFonts w:ascii="Times New Roman" w:hAnsi="Times New Roman"/>
          <w:sz w:val="24"/>
          <w:szCs w:val="24"/>
        </w:rPr>
        <w:t xml:space="preserve">ие консультации для </w:t>
      </w:r>
      <w:proofErr w:type="gramStart"/>
      <w:r w:rsidR="007D137C">
        <w:rPr>
          <w:rFonts w:ascii="Times New Roman" w:hAnsi="Times New Roman"/>
          <w:sz w:val="24"/>
          <w:szCs w:val="24"/>
        </w:rPr>
        <w:t xml:space="preserve">родителей </w:t>
      </w:r>
      <w:r w:rsidR="005E389F" w:rsidRPr="005E389F">
        <w:rPr>
          <w:rFonts w:ascii="Times New Roman" w:hAnsi="Times New Roman"/>
          <w:sz w:val="24"/>
          <w:szCs w:val="24"/>
        </w:rPr>
        <w:t xml:space="preserve"> логопед</w:t>
      </w:r>
      <w:proofErr w:type="gramEnd"/>
      <w:r w:rsidR="005E389F" w:rsidRPr="005E389F">
        <w:rPr>
          <w:rFonts w:ascii="Times New Roman" w:hAnsi="Times New Roman"/>
          <w:sz w:val="24"/>
          <w:szCs w:val="24"/>
        </w:rPr>
        <w:t xml:space="preserve"> назначает по мере необходимости.</w:t>
      </w:r>
      <w:r w:rsidR="007D137C" w:rsidRPr="00971DB4">
        <w:rPr>
          <w:rFonts w:ascii="Times New Roman" w:hAnsi="Times New Roman"/>
          <w:sz w:val="24"/>
          <w:szCs w:val="24"/>
        </w:rPr>
        <w:t xml:space="preserve">    Во вторую половину дня воспитатель осуществляет ин</w:t>
      </w:r>
      <w:r w:rsidR="007D137C">
        <w:rPr>
          <w:rFonts w:ascii="Times New Roman" w:hAnsi="Times New Roman"/>
          <w:sz w:val="24"/>
          <w:szCs w:val="24"/>
        </w:rPr>
        <w:t xml:space="preserve">дивидуальную работу </w:t>
      </w:r>
      <w:proofErr w:type="gramStart"/>
      <w:r w:rsidR="007D137C">
        <w:rPr>
          <w:rFonts w:ascii="Times New Roman" w:hAnsi="Times New Roman"/>
          <w:sz w:val="24"/>
          <w:szCs w:val="24"/>
        </w:rPr>
        <w:t>с  ребенком</w:t>
      </w:r>
      <w:proofErr w:type="gramEnd"/>
      <w:r w:rsidR="007D137C" w:rsidRPr="00971DB4">
        <w:rPr>
          <w:rFonts w:ascii="Times New Roman" w:hAnsi="Times New Roman"/>
          <w:sz w:val="24"/>
          <w:szCs w:val="24"/>
        </w:rPr>
        <w:t xml:space="preserve"> по заданию логопеда. </w:t>
      </w:r>
    </w:p>
    <w:p w:rsidR="00DB5299" w:rsidRPr="00971DB4" w:rsidRDefault="007D137C" w:rsidP="005E389F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5E389F">
        <w:rPr>
          <w:rFonts w:ascii="Times New Roman" w:hAnsi="Times New Roman"/>
          <w:sz w:val="24"/>
          <w:szCs w:val="24"/>
        </w:rPr>
        <w:t xml:space="preserve">   В старшей </w:t>
      </w:r>
      <w:r w:rsidR="00DB5299" w:rsidRPr="00971DB4">
        <w:rPr>
          <w:rFonts w:ascii="Times New Roman" w:hAnsi="Times New Roman"/>
          <w:sz w:val="24"/>
          <w:szCs w:val="24"/>
        </w:rPr>
        <w:t>группе предусмотрены следующие виды логопедических занятий:</w:t>
      </w:r>
    </w:p>
    <w:p w:rsidR="00DB5299" w:rsidRPr="00971DB4" w:rsidRDefault="00DB5299" w:rsidP="00DB529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DB4">
        <w:rPr>
          <w:rFonts w:ascii="Times New Roman" w:hAnsi="Times New Roman"/>
          <w:sz w:val="24"/>
          <w:szCs w:val="24"/>
        </w:rPr>
        <w:t>- занятия по формированию связной речи;</w:t>
      </w:r>
    </w:p>
    <w:p w:rsidR="00DB5299" w:rsidRDefault="00DB5299" w:rsidP="00DB529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DB4">
        <w:rPr>
          <w:rFonts w:ascii="Times New Roman" w:hAnsi="Times New Roman"/>
          <w:sz w:val="24"/>
          <w:szCs w:val="24"/>
        </w:rPr>
        <w:t>- занятия по формированию лексико-грамматических средств языка;</w:t>
      </w:r>
    </w:p>
    <w:p w:rsidR="005E389F" w:rsidRPr="00971DB4" w:rsidRDefault="005E389F" w:rsidP="00DB529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DB4">
        <w:rPr>
          <w:rFonts w:ascii="Times New Roman" w:hAnsi="Times New Roman"/>
          <w:sz w:val="24"/>
          <w:szCs w:val="24"/>
        </w:rPr>
        <w:t>- занятия</w:t>
      </w:r>
      <w:r>
        <w:rPr>
          <w:rFonts w:ascii="Times New Roman" w:hAnsi="Times New Roman"/>
          <w:sz w:val="24"/>
          <w:szCs w:val="24"/>
        </w:rPr>
        <w:t xml:space="preserve"> по формированию фонематического восприятия, анализа и синтеза.</w:t>
      </w:r>
    </w:p>
    <w:p w:rsidR="00DB5299" w:rsidRPr="00971DB4" w:rsidRDefault="00DB5299" w:rsidP="00DB529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DB4">
        <w:rPr>
          <w:rFonts w:ascii="Times New Roman" w:hAnsi="Times New Roman"/>
          <w:sz w:val="24"/>
          <w:szCs w:val="24"/>
        </w:rPr>
        <w:t>- занятия по формированию произношения.</w:t>
      </w:r>
    </w:p>
    <w:p w:rsidR="00DB5299" w:rsidRDefault="00DB5299" w:rsidP="00DB529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70D6A" w:rsidRDefault="00E70D6A" w:rsidP="0085582A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0000"/>
      </w:tblGrid>
      <w:tr w:rsidR="0085582A" w:rsidRPr="00C03CFF" w:rsidTr="00C03CFF">
        <w:tc>
          <w:tcPr>
            <w:tcW w:w="4786" w:type="dxa"/>
          </w:tcPr>
          <w:p w:rsidR="0085582A" w:rsidRPr="00C03CFF" w:rsidRDefault="00A20A2F" w:rsidP="00C03C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3CFF">
              <w:rPr>
                <w:rFonts w:ascii="Times New Roman" w:hAnsi="Times New Roman"/>
                <w:b/>
                <w:sz w:val="24"/>
                <w:szCs w:val="24"/>
              </w:rPr>
              <w:t>Направление коррекционно-логопедической работы</w:t>
            </w:r>
          </w:p>
        </w:tc>
        <w:tc>
          <w:tcPr>
            <w:tcW w:w="10000" w:type="dxa"/>
          </w:tcPr>
          <w:p w:rsidR="0085582A" w:rsidRPr="00C03CFF" w:rsidRDefault="00E70D6A" w:rsidP="00C03C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3CFF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r w:rsidR="00CC5502" w:rsidRPr="00C03CF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C5502" w:rsidRPr="00C03CFF">
              <w:rPr>
                <w:rFonts w:ascii="Times New Roman" w:hAnsi="Times New Roman"/>
                <w:b/>
                <w:sz w:val="24"/>
                <w:szCs w:val="24"/>
              </w:rPr>
              <w:t>коррекционно-логопедической работы по периодам</w:t>
            </w:r>
          </w:p>
        </w:tc>
      </w:tr>
      <w:tr w:rsidR="00A20A2F" w:rsidRPr="00C03CFF" w:rsidTr="00C03CFF">
        <w:tc>
          <w:tcPr>
            <w:tcW w:w="14786" w:type="dxa"/>
            <w:gridSpan w:val="2"/>
          </w:tcPr>
          <w:p w:rsidR="00A20A2F" w:rsidRPr="00C03CFF" w:rsidRDefault="00A20A2F" w:rsidP="00C03CF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03CF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Сентябрь</w:t>
            </w:r>
          </w:p>
        </w:tc>
      </w:tr>
      <w:tr w:rsidR="0085582A" w:rsidRPr="00714C03" w:rsidTr="00C03CFF">
        <w:tc>
          <w:tcPr>
            <w:tcW w:w="4786" w:type="dxa"/>
          </w:tcPr>
          <w:p w:rsidR="0085582A" w:rsidRPr="00714C03" w:rsidRDefault="00A20A2F" w:rsidP="00CC5502">
            <w:pPr>
              <w:rPr>
                <w:rFonts w:ascii="Times New Roman" w:hAnsi="Times New Roman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bCs/>
                <w:sz w:val="24"/>
                <w:szCs w:val="24"/>
              </w:rPr>
              <w:t>Обследование детей</w:t>
            </w:r>
          </w:p>
        </w:tc>
        <w:tc>
          <w:tcPr>
            <w:tcW w:w="10000" w:type="dxa"/>
          </w:tcPr>
          <w:p w:rsidR="00A20A2F" w:rsidRPr="00714C03" w:rsidRDefault="00A20A2F" w:rsidP="003C10E7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5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spacing w:val="-1"/>
                <w:sz w:val="24"/>
                <w:szCs w:val="24"/>
              </w:rPr>
              <w:t>Обследовать состояния речи и неречевых психических функций</w:t>
            </w:r>
          </w:p>
          <w:p w:rsidR="00A20A2F" w:rsidRPr="00714C03" w:rsidRDefault="00A20A2F" w:rsidP="003C10E7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spacing w:val="-1"/>
                <w:sz w:val="24"/>
                <w:szCs w:val="24"/>
              </w:rPr>
              <w:t>Выявить структуру и механизм речевых нарушений</w:t>
            </w:r>
          </w:p>
          <w:p w:rsidR="0085582A" w:rsidRPr="00714C03" w:rsidRDefault="005D55E5" w:rsidP="003C10E7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8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spacing w:val="-1"/>
                <w:sz w:val="24"/>
                <w:szCs w:val="24"/>
              </w:rPr>
              <w:t>Заполнить речевую карту</w:t>
            </w:r>
            <w:r w:rsidR="00A20A2F" w:rsidRPr="00714C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</w:tr>
      <w:tr w:rsidR="00A20A2F" w:rsidRPr="00714C03" w:rsidTr="00C03CFF">
        <w:tc>
          <w:tcPr>
            <w:tcW w:w="14786" w:type="dxa"/>
            <w:gridSpan w:val="2"/>
          </w:tcPr>
          <w:p w:rsidR="00A20A2F" w:rsidRPr="00714C03" w:rsidRDefault="00A20A2F" w:rsidP="00C03CFF">
            <w:pPr>
              <w:shd w:val="clear" w:color="auto" w:fill="FFFFFF"/>
              <w:ind w:right="1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i/>
                <w:iCs/>
                <w:spacing w:val="-6"/>
                <w:sz w:val="24"/>
                <w:szCs w:val="24"/>
                <w:lang w:val="en-US"/>
              </w:rPr>
              <w:t>I</w:t>
            </w:r>
            <w:r w:rsidRPr="00714C03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 xml:space="preserve"> период обучения (октябрь, ноябрь, декабрь)</w:t>
            </w:r>
          </w:p>
        </w:tc>
      </w:tr>
      <w:tr w:rsidR="0085582A" w:rsidRPr="00714C03" w:rsidTr="00C03CFF">
        <w:tc>
          <w:tcPr>
            <w:tcW w:w="4786" w:type="dxa"/>
          </w:tcPr>
          <w:p w:rsidR="00A20A2F" w:rsidRPr="00714C03" w:rsidRDefault="00A20A2F" w:rsidP="00C03CFF">
            <w:pPr>
              <w:shd w:val="clear" w:color="auto" w:fill="FFFFFF"/>
              <w:ind w:left="1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Развитие общих речевых навыков:</w:t>
            </w:r>
          </w:p>
          <w:p w:rsidR="0085582A" w:rsidRPr="00714C03" w:rsidRDefault="0085582A" w:rsidP="00CC5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0" w:type="dxa"/>
          </w:tcPr>
          <w:p w:rsidR="00A20A2F" w:rsidRPr="00714C03" w:rsidRDefault="00A20A2F" w:rsidP="003C10E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spacing w:val="-1"/>
                <w:sz w:val="24"/>
                <w:szCs w:val="24"/>
              </w:rPr>
              <w:t>Выработать четкое, координированное движение органов речевого аппарата</w:t>
            </w:r>
          </w:p>
          <w:p w:rsidR="00A20A2F" w:rsidRPr="00714C03" w:rsidRDefault="005D55E5" w:rsidP="003C10E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spacing w:val="9"/>
                <w:sz w:val="24"/>
                <w:szCs w:val="24"/>
              </w:rPr>
              <w:t>Учить ребенка</w:t>
            </w:r>
            <w:r w:rsidR="00A20A2F" w:rsidRPr="00714C03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делать короткий и бесшумный вдох, не поднимая </w:t>
            </w:r>
            <w:proofErr w:type="gramStart"/>
            <w:r w:rsidR="00A20A2F" w:rsidRPr="00714C03">
              <w:rPr>
                <w:rFonts w:ascii="Times New Roman" w:hAnsi="Times New Roman"/>
                <w:spacing w:val="9"/>
                <w:sz w:val="24"/>
                <w:szCs w:val="24"/>
              </w:rPr>
              <w:t>плечи,  спокойный</w:t>
            </w:r>
            <w:proofErr w:type="gramEnd"/>
            <w:r w:rsidR="00A20A2F" w:rsidRPr="00714C03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и </w:t>
            </w:r>
            <w:r w:rsidR="00A20A2F" w:rsidRPr="00714C03">
              <w:rPr>
                <w:rFonts w:ascii="Times New Roman" w:hAnsi="Times New Roman"/>
                <w:sz w:val="24"/>
                <w:szCs w:val="24"/>
              </w:rPr>
              <w:t>плавный выдох, не надувая щеки</w:t>
            </w:r>
          </w:p>
          <w:p w:rsidR="00A20A2F" w:rsidRPr="00714C03" w:rsidRDefault="00A20A2F" w:rsidP="003C10E7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8"/>
                <w:sz w:val="24"/>
                <w:szCs w:val="24"/>
              </w:rPr>
            </w:pPr>
            <w:proofErr w:type="gramStart"/>
            <w:r w:rsidRPr="00714C03">
              <w:rPr>
                <w:rFonts w:ascii="Times New Roman" w:hAnsi="Times New Roman"/>
                <w:spacing w:val="-1"/>
                <w:sz w:val="24"/>
                <w:szCs w:val="24"/>
              </w:rPr>
              <w:t>Работать  над</w:t>
            </w:r>
            <w:proofErr w:type="gramEnd"/>
            <w:r w:rsidRPr="00714C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постановкой диафрагмального дыхания</w:t>
            </w:r>
          </w:p>
          <w:p w:rsidR="0085582A" w:rsidRPr="00714C03" w:rsidRDefault="00A20A2F" w:rsidP="003C10E7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spacing w:val="-1"/>
                <w:sz w:val="24"/>
                <w:szCs w:val="24"/>
              </w:rPr>
              <w:t>Работать над мягкой ат</w:t>
            </w:r>
            <w:r w:rsidR="005D55E5" w:rsidRPr="00714C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акой голоса. Выработать у ребенка </w:t>
            </w:r>
            <w:r w:rsidRPr="00714C03">
              <w:rPr>
                <w:rFonts w:ascii="Times New Roman" w:hAnsi="Times New Roman"/>
                <w:spacing w:val="-1"/>
                <w:sz w:val="24"/>
                <w:szCs w:val="24"/>
              </w:rPr>
              <w:t>умение пользоваться громким и тихим голосом</w:t>
            </w:r>
          </w:p>
        </w:tc>
      </w:tr>
      <w:tr w:rsidR="0085582A" w:rsidRPr="00714C03" w:rsidTr="00C03CFF">
        <w:tc>
          <w:tcPr>
            <w:tcW w:w="4786" w:type="dxa"/>
          </w:tcPr>
          <w:p w:rsidR="00A20A2F" w:rsidRPr="00714C03" w:rsidRDefault="00A20A2F" w:rsidP="00C03CFF">
            <w:pPr>
              <w:shd w:val="clear" w:color="auto" w:fill="FFFFFF"/>
              <w:ind w:right="24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Звукопроизношение:</w:t>
            </w:r>
          </w:p>
          <w:p w:rsidR="0085582A" w:rsidRPr="00714C03" w:rsidRDefault="0085582A" w:rsidP="00CC5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0" w:type="dxa"/>
          </w:tcPr>
          <w:p w:rsidR="00A20A2F" w:rsidRPr="00714C03" w:rsidRDefault="00A20A2F" w:rsidP="003C10E7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30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sz w:val="24"/>
                <w:szCs w:val="24"/>
              </w:rPr>
              <w:t xml:space="preserve">Уточнение произношения гласных звуков и наиболее легких согласных звуков: [м] - [м`], [б] </w:t>
            </w:r>
            <w:r w:rsidRPr="00714C03">
              <w:rPr>
                <w:rFonts w:ascii="Times New Roman" w:hAnsi="Times New Roman"/>
                <w:spacing w:val="-1"/>
                <w:sz w:val="24"/>
                <w:szCs w:val="24"/>
              </w:rPr>
              <w:t>– [б`], [д] – [д`], [н` - [н`], [в] – [в`], [г] – [г`], [п] – [п`], [т] – [т`], [ф] – [ф`], [к] – [к`], [х]</w:t>
            </w:r>
          </w:p>
          <w:p w:rsidR="00A20A2F" w:rsidRPr="00714C03" w:rsidRDefault="00A20A2F" w:rsidP="003C10E7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артикуляторного аппарата к постановке звуков</w:t>
            </w:r>
          </w:p>
          <w:p w:rsidR="0085582A" w:rsidRPr="00714C03" w:rsidRDefault="00A20A2F" w:rsidP="003C10E7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3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spacing w:val="-1"/>
                <w:sz w:val="24"/>
                <w:szCs w:val="24"/>
              </w:rPr>
              <w:t>Постановка и первоначальное закрепление неправильно произносимых и отсутствующих в произношении звуков (индивидуальная работа)</w:t>
            </w:r>
          </w:p>
        </w:tc>
      </w:tr>
      <w:tr w:rsidR="0085582A" w:rsidRPr="00714C03" w:rsidTr="00C03CFF">
        <w:tc>
          <w:tcPr>
            <w:tcW w:w="4786" w:type="dxa"/>
          </w:tcPr>
          <w:p w:rsidR="00A20A2F" w:rsidRPr="00714C03" w:rsidRDefault="00A20A2F" w:rsidP="00C03CFF">
            <w:pPr>
              <w:shd w:val="clear" w:color="auto" w:fill="FFFFFF"/>
              <w:ind w:left="29" w:right="883"/>
              <w:outlineLvl w:val="0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spacing w:val="1"/>
                <w:sz w:val="24"/>
                <w:szCs w:val="24"/>
              </w:rPr>
              <w:t>Работа над слоговой структурой слова</w:t>
            </w:r>
            <w:r w:rsidRPr="00714C03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:</w:t>
            </w:r>
          </w:p>
          <w:p w:rsidR="0085582A" w:rsidRPr="00714C03" w:rsidRDefault="0085582A" w:rsidP="00CC5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0" w:type="dxa"/>
          </w:tcPr>
          <w:p w:rsidR="00A20A2F" w:rsidRPr="00714C03" w:rsidRDefault="00A20A2F" w:rsidP="00C03CFF">
            <w:pPr>
              <w:shd w:val="clear" w:color="auto" w:fill="FFFFFF"/>
              <w:ind w:right="88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20A2F" w:rsidRPr="00714C03" w:rsidRDefault="00A20A2F" w:rsidP="003C10E7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3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spacing w:val="7"/>
                <w:sz w:val="24"/>
                <w:szCs w:val="24"/>
              </w:rPr>
              <w:t xml:space="preserve">Работа над односложными словами со стечением согласных в начале и в конце слова </w:t>
            </w:r>
            <w:r w:rsidRPr="00714C03">
              <w:rPr>
                <w:rFonts w:ascii="Times New Roman" w:hAnsi="Times New Roman"/>
                <w:spacing w:val="-3"/>
                <w:sz w:val="24"/>
                <w:szCs w:val="24"/>
              </w:rPr>
              <w:t>(</w:t>
            </w:r>
            <w:r w:rsidRPr="00714C03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стол, мост</w:t>
            </w:r>
            <w:r w:rsidRPr="00714C03">
              <w:rPr>
                <w:rFonts w:ascii="Times New Roman" w:hAnsi="Times New Roman"/>
                <w:spacing w:val="-3"/>
                <w:sz w:val="24"/>
                <w:szCs w:val="24"/>
              </w:rPr>
              <w:t>)</w:t>
            </w:r>
          </w:p>
          <w:p w:rsidR="00A20A2F" w:rsidRPr="00714C03" w:rsidRDefault="00A20A2F" w:rsidP="003C10E7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sz w:val="24"/>
                <w:szCs w:val="24"/>
              </w:rPr>
              <w:t>Работа над двусложными словами без стечения согласных (</w:t>
            </w:r>
            <w:r w:rsidRPr="00714C03">
              <w:rPr>
                <w:rFonts w:ascii="Times New Roman" w:hAnsi="Times New Roman"/>
                <w:i/>
                <w:sz w:val="24"/>
                <w:szCs w:val="24"/>
              </w:rPr>
              <w:t>муха, домик</w:t>
            </w:r>
            <w:r w:rsidRPr="00714C0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5582A" w:rsidRPr="00714C03" w:rsidRDefault="00A20A2F" w:rsidP="003C10E7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sz w:val="24"/>
                <w:szCs w:val="24"/>
              </w:rPr>
              <w:t xml:space="preserve">Работа над трехсложными словами без стечения согласных </w:t>
            </w:r>
            <w:r w:rsidRPr="00714C03">
              <w:rPr>
                <w:rFonts w:ascii="Times New Roman" w:hAnsi="Times New Roman"/>
                <w:i/>
                <w:sz w:val="24"/>
                <w:szCs w:val="24"/>
              </w:rPr>
              <w:t>(малина, василек</w:t>
            </w:r>
            <w:r w:rsidRPr="00714C0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5582A" w:rsidRPr="00714C03" w:rsidTr="00C03CFF">
        <w:tc>
          <w:tcPr>
            <w:tcW w:w="4786" w:type="dxa"/>
          </w:tcPr>
          <w:p w:rsidR="00A20A2F" w:rsidRPr="00714C03" w:rsidRDefault="00A20A2F" w:rsidP="00C03CFF">
            <w:pPr>
              <w:shd w:val="clear" w:color="auto" w:fill="FFFFFF"/>
              <w:tabs>
                <w:tab w:val="left" w:pos="240"/>
              </w:tabs>
              <w:outlineLvl w:val="0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Развитие фонематического анализа, синтеза, представлений:</w:t>
            </w:r>
          </w:p>
          <w:p w:rsidR="0085582A" w:rsidRPr="00714C03" w:rsidRDefault="0085582A" w:rsidP="00CC5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0" w:type="dxa"/>
          </w:tcPr>
          <w:p w:rsidR="00A20A2F" w:rsidRPr="00714C03" w:rsidRDefault="00A20A2F" w:rsidP="003C10E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sz w:val="24"/>
                <w:szCs w:val="24"/>
              </w:rPr>
              <w:t>Развитие слухового внимания на материале неречевых звуков (звучащие игрушки, хлопки)</w:t>
            </w:r>
          </w:p>
          <w:p w:rsidR="00A20A2F" w:rsidRPr="00714C03" w:rsidRDefault="00A20A2F" w:rsidP="003C10E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sz w:val="24"/>
                <w:szCs w:val="24"/>
              </w:rPr>
              <w:t>Знакомство со звуками [б], [д], [г], [в], [н], [м]</w:t>
            </w:r>
          </w:p>
          <w:p w:rsidR="00A20A2F" w:rsidRPr="00714C03" w:rsidRDefault="00A20A2F" w:rsidP="003C10E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sz w:val="24"/>
                <w:szCs w:val="24"/>
              </w:rPr>
              <w:t>Выделение ударного гласного в словах</w:t>
            </w:r>
          </w:p>
          <w:p w:rsidR="00A20A2F" w:rsidRPr="00714C03" w:rsidRDefault="00A20A2F" w:rsidP="003C10E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sz w:val="24"/>
                <w:szCs w:val="24"/>
              </w:rPr>
              <w:t>Придумывание слов на гласные звуки</w:t>
            </w:r>
          </w:p>
          <w:p w:rsidR="00A20A2F" w:rsidRPr="00714C03" w:rsidRDefault="00A20A2F" w:rsidP="003C10E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sz w:val="24"/>
                <w:szCs w:val="24"/>
              </w:rPr>
              <w:t xml:space="preserve">Анализ звукосочетания: </w:t>
            </w:r>
            <w:r w:rsidRPr="00714C03">
              <w:rPr>
                <w:rFonts w:ascii="Times New Roman" w:hAnsi="Times New Roman"/>
                <w:i/>
                <w:sz w:val="24"/>
                <w:szCs w:val="24"/>
              </w:rPr>
              <w:t xml:space="preserve">ау, </w:t>
            </w:r>
            <w:proofErr w:type="spellStart"/>
            <w:r w:rsidRPr="00714C03">
              <w:rPr>
                <w:rFonts w:ascii="Times New Roman" w:hAnsi="Times New Roman"/>
                <w:i/>
                <w:sz w:val="24"/>
                <w:szCs w:val="24"/>
              </w:rPr>
              <w:t>уа</w:t>
            </w:r>
            <w:proofErr w:type="spellEnd"/>
            <w:r w:rsidRPr="00714C03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714C03">
              <w:rPr>
                <w:rFonts w:ascii="Times New Roman" w:hAnsi="Times New Roman"/>
                <w:i/>
                <w:sz w:val="24"/>
                <w:szCs w:val="24"/>
              </w:rPr>
              <w:t>иа</w:t>
            </w:r>
            <w:proofErr w:type="spellEnd"/>
          </w:p>
          <w:p w:rsidR="00A20A2F" w:rsidRPr="00714C03" w:rsidRDefault="00A20A2F" w:rsidP="003C10E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sz w:val="24"/>
                <w:szCs w:val="24"/>
              </w:rPr>
              <w:t xml:space="preserve">Звуковой анализ слов: </w:t>
            </w:r>
            <w:proofErr w:type="spellStart"/>
            <w:r w:rsidRPr="00714C03">
              <w:rPr>
                <w:rFonts w:ascii="Times New Roman" w:hAnsi="Times New Roman"/>
                <w:i/>
                <w:sz w:val="24"/>
                <w:szCs w:val="24"/>
              </w:rPr>
              <w:t>ам</w:t>
            </w:r>
            <w:proofErr w:type="spellEnd"/>
            <w:r w:rsidRPr="00714C03">
              <w:rPr>
                <w:rFonts w:ascii="Times New Roman" w:hAnsi="Times New Roman"/>
                <w:i/>
                <w:sz w:val="24"/>
                <w:szCs w:val="24"/>
              </w:rPr>
              <w:t xml:space="preserve">, ум, </w:t>
            </w:r>
            <w:proofErr w:type="spellStart"/>
            <w:r w:rsidRPr="00714C03">
              <w:rPr>
                <w:rFonts w:ascii="Times New Roman" w:hAnsi="Times New Roman"/>
                <w:i/>
                <w:sz w:val="24"/>
                <w:szCs w:val="24"/>
              </w:rPr>
              <w:t>му</w:t>
            </w:r>
            <w:proofErr w:type="spellEnd"/>
            <w:r w:rsidRPr="00714C03">
              <w:rPr>
                <w:rFonts w:ascii="Times New Roman" w:hAnsi="Times New Roman"/>
                <w:i/>
                <w:sz w:val="24"/>
                <w:szCs w:val="24"/>
              </w:rPr>
              <w:t>, мы, да, он, на, но, ну</w:t>
            </w:r>
          </w:p>
          <w:p w:rsidR="0085582A" w:rsidRPr="00714C03" w:rsidRDefault="00A20A2F" w:rsidP="003C10E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sz w:val="24"/>
                <w:szCs w:val="24"/>
              </w:rPr>
              <w:t>Определение наличия звука в слове (</w:t>
            </w:r>
            <w:r w:rsidRPr="00714C03">
              <w:rPr>
                <w:rFonts w:ascii="Times New Roman" w:hAnsi="Times New Roman"/>
                <w:i/>
                <w:sz w:val="24"/>
                <w:szCs w:val="24"/>
              </w:rPr>
              <w:t>хлопни в ладоши, если есть звук в слове</w:t>
            </w:r>
            <w:r w:rsidRPr="00714C03">
              <w:rPr>
                <w:rFonts w:ascii="Times New Roman" w:hAnsi="Times New Roman"/>
                <w:sz w:val="24"/>
                <w:szCs w:val="24"/>
              </w:rPr>
              <w:t>) – на материале изученных звуков</w:t>
            </w:r>
          </w:p>
        </w:tc>
      </w:tr>
      <w:tr w:rsidR="0085582A" w:rsidRPr="00714C03" w:rsidTr="00C03CFF">
        <w:trPr>
          <w:trHeight w:val="1332"/>
        </w:trPr>
        <w:tc>
          <w:tcPr>
            <w:tcW w:w="4786" w:type="dxa"/>
          </w:tcPr>
          <w:p w:rsidR="00A20A2F" w:rsidRPr="00714C03" w:rsidRDefault="00A20A2F" w:rsidP="00C03CFF">
            <w:pPr>
              <w:shd w:val="clear" w:color="auto" w:fill="FFFFFF"/>
              <w:ind w:right="1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lastRenderedPageBreak/>
              <w:t>Лексика:</w:t>
            </w:r>
          </w:p>
          <w:p w:rsidR="0085582A" w:rsidRPr="00714C03" w:rsidRDefault="0085582A" w:rsidP="00CC5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0" w:type="dxa"/>
          </w:tcPr>
          <w:p w:rsidR="0085582A" w:rsidRPr="00714C03" w:rsidRDefault="00A20A2F" w:rsidP="00C03CFF">
            <w:pPr>
              <w:shd w:val="clear" w:color="auto" w:fill="FFFFFF"/>
              <w:ind w:left="48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Расширение и уточнение словаря по темам: </w:t>
            </w:r>
            <w:r w:rsidRPr="00714C03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«Осень», «Овощи», «Фрукты», «Ягоды», «Грибы», </w:t>
            </w:r>
            <w:r w:rsidRPr="00714C03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«Игрушки», «Деревья», «Перелетные птицы», </w:t>
            </w:r>
            <w:r w:rsidRPr="00714C03">
              <w:rPr>
                <w:rFonts w:ascii="Times New Roman" w:hAnsi="Times New Roman"/>
                <w:bCs/>
                <w:i/>
                <w:spacing w:val="-4"/>
                <w:sz w:val="24"/>
                <w:szCs w:val="24"/>
              </w:rPr>
              <w:t>«Дикие животные», «</w:t>
            </w:r>
            <w:r w:rsidRPr="00714C03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Посуда», «Продукты», «</w:t>
            </w:r>
            <w:r w:rsidRPr="00714C03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Мебель», «Зима», «Профессии», «Домашние животные и их детеныши», «Новогодний праздник»</w:t>
            </w:r>
          </w:p>
        </w:tc>
      </w:tr>
      <w:tr w:rsidR="00A20A2F" w:rsidRPr="00714C03" w:rsidTr="00C03CFF">
        <w:trPr>
          <w:trHeight w:val="353"/>
        </w:trPr>
        <w:tc>
          <w:tcPr>
            <w:tcW w:w="4786" w:type="dxa"/>
          </w:tcPr>
          <w:p w:rsidR="00A20A2F" w:rsidRPr="00714C03" w:rsidRDefault="00A20A2F" w:rsidP="00C03CFF">
            <w:pPr>
              <w:shd w:val="clear" w:color="auto" w:fill="FFFFFF"/>
              <w:ind w:left="29" w:right="869"/>
              <w:outlineLvl w:val="0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Грамматический строй речи: </w:t>
            </w:r>
          </w:p>
          <w:p w:rsidR="00A20A2F" w:rsidRPr="00714C03" w:rsidRDefault="00A20A2F" w:rsidP="00CC5502">
            <w:pPr>
              <w:rPr>
                <w:rFonts w:ascii="Times New Roman" w:hAnsi="Times New Roman"/>
                <w:bCs/>
                <w:spacing w:val="-5"/>
                <w:sz w:val="24"/>
                <w:szCs w:val="24"/>
              </w:rPr>
            </w:pPr>
          </w:p>
        </w:tc>
        <w:tc>
          <w:tcPr>
            <w:tcW w:w="10000" w:type="dxa"/>
          </w:tcPr>
          <w:p w:rsidR="00A20A2F" w:rsidRPr="00714C03" w:rsidRDefault="00A20A2F" w:rsidP="00C03CFF">
            <w:pPr>
              <w:shd w:val="clear" w:color="auto" w:fill="FFFFFF"/>
              <w:ind w:right="869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20A2F" w:rsidRPr="00714C03" w:rsidRDefault="00A20A2F" w:rsidP="003C10E7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sz w:val="24"/>
                <w:szCs w:val="24"/>
              </w:rPr>
              <w:t>Отработка падежных окончаний имен существительных единственного числа</w:t>
            </w:r>
          </w:p>
          <w:p w:rsidR="00A20A2F" w:rsidRPr="00714C03" w:rsidRDefault="00A20A2F" w:rsidP="003C10E7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Преобразование существительных в именительном падеже единственного числа во </w:t>
            </w:r>
            <w:r w:rsidRPr="00714C03">
              <w:rPr>
                <w:rFonts w:ascii="Times New Roman" w:hAnsi="Times New Roman"/>
                <w:spacing w:val="-1"/>
                <w:sz w:val="24"/>
                <w:szCs w:val="24"/>
              </w:rPr>
              <w:t>множественное число</w:t>
            </w:r>
          </w:p>
          <w:p w:rsidR="00A20A2F" w:rsidRPr="00714C03" w:rsidRDefault="00A20A2F" w:rsidP="003C10E7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spacing w:val="7"/>
                <w:sz w:val="24"/>
                <w:szCs w:val="24"/>
              </w:rPr>
              <w:t xml:space="preserve">Согласование глаголов с существительными единственного и множественного числа </w:t>
            </w:r>
            <w:r w:rsidRPr="00714C03">
              <w:rPr>
                <w:rFonts w:ascii="Times New Roman" w:hAnsi="Times New Roman"/>
                <w:sz w:val="24"/>
                <w:szCs w:val="24"/>
              </w:rPr>
              <w:t>(</w:t>
            </w:r>
            <w:r w:rsidRPr="00714C03">
              <w:rPr>
                <w:rFonts w:ascii="Times New Roman" w:hAnsi="Times New Roman"/>
                <w:i/>
                <w:sz w:val="24"/>
                <w:szCs w:val="24"/>
              </w:rPr>
              <w:t>яблоко растет, яблоки растут</w:t>
            </w:r>
            <w:r w:rsidRPr="00714C0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20A2F" w:rsidRPr="00714C03" w:rsidRDefault="00A20A2F" w:rsidP="003C10E7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sz w:val="24"/>
                <w:szCs w:val="24"/>
              </w:rPr>
              <w:t>Согласование существительных с прилагательными в роде, числе, падеже</w:t>
            </w:r>
          </w:p>
          <w:p w:rsidR="00A20A2F" w:rsidRPr="00714C03" w:rsidRDefault="00A20A2F" w:rsidP="003C10E7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pacing w:val="-13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spacing w:val="3"/>
                <w:sz w:val="24"/>
                <w:szCs w:val="24"/>
              </w:rPr>
              <w:t xml:space="preserve">Согласование существительных с притяжательными местоимениями </w:t>
            </w:r>
            <w:r w:rsidRPr="00714C03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мой, моя, мое, мои</w:t>
            </w:r>
          </w:p>
          <w:p w:rsidR="00A20A2F" w:rsidRPr="00714C03" w:rsidRDefault="00A20A2F" w:rsidP="003C10E7">
            <w:pPr>
              <w:numPr>
                <w:ilvl w:val="0"/>
                <w:numId w:val="6"/>
              </w:numPr>
              <w:shd w:val="clear" w:color="auto" w:fill="FFFFFF"/>
              <w:tabs>
                <w:tab w:val="left" w:pos="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spacing w:val="5"/>
                <w:sz w:val="24"/>
                <w:szCs w:val="24"/>
              </w:rPr>
              <w:t>Образование существительных с уменьшительно-ласкательными суффиксами по теме «</w:t>
            </w:r>
            <w:r w:rsidRPr="00714C03">
              <w:rPr>
                <w:rFonts w:ascii="Times New Roman" w:hAnsi="Times New Roman"/>
                <w:spacing w:val="-1"/>
                <w:sz w:val="24"/>
                <w:szCs w:val="24"/>
              </w:rPr>
              <w:t>Овощи-фрукты» и т.п.</w:t>
            </w:r>
          </w:p>
          <w:p w:rsidR="00A20A2F" w:rsidRPr="00714C03" w:rsidRDefault="00A20A2F" w:rsidP="003C10E7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Согласование числительных </w:t>
            </w:r>
            <w:r w:rsidRPr="00714C03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два</w:t>
            </w:r>
            <w:r w:rsidRPr="00714C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и </w:t>
            </w:r>
            <w:r w:rsidRPr="00714C03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пять</w:t>
            </w:r>
            <w:r w:rsidRPr="00714C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 существительными</w:t>
            </w:r>
          </w:p>
        </w:tc>
      </w:tr>
      <w:tr w:rsidR="00A20A2F" w:rsidRPr="00714C03" w:rsidTr="00C03CFF">
        <w:trPr>
          <w:trHeight w:val="312"/>
        </w:trPr>
        <w:tc>
          <w:tcPr>
            <w:tcW w:w="4786" w:type="dxa"/>
          </w:tcPr>
          <w:p w:rsidR="00C76AE1" w:rsidRPr="00714C03" w:rsidRDefault="00C76AE1" w:rsidP="00C03CFF">
            <w:pPr>
              <w:shd w:val="clear" w:color="auto" w:fill="FFFFFF"/>
              <w:ind w:right="34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Развитие связной речи:</w:t>
            </w:r>
          </w:p>
          <w:p w:rsidR="00A20A2F" w:rsidRPr="00714C03" w:rsidRDefault="00A20A2F" w:rsidP="00CC5502">
            <w:pPr>
              <w:rPr>
                <w:rFonts w:ascii="Times New Roman" w:hAnsi="Times New Roman"/>
                <w:bCs/>
                <w:spacing w:val="-5"/>
                <w:sz w:val="24"/>
                <w:szCs w:val="24"/>
              </w:rPr>
            </w:pPr>
          </w:p>
        </w:tc>
        <w:tc>
          <w:tcPr>
            <w:tcW w:w="10000" w:type="dxa"/>
          </w:tcPr>
          <w:p w:rsidR="00C76AE1" w:rsidRPr="00714C03" w:rsidRDefault="00C76AE1" w:rsidP="003C10E7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25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spacing w:val="-1"/>
                <w:sz w:val="24"/>
                <w:szCs w:val="24"/>
              </w:rPr>
              <w:t>Составление простых распространенных предложений</w:t>
            </w:r>
          </w:p>
          <w:p w:rsidR="00C76AE1" w:rsidRPr="00714C03" w:rsidRDefault="005D55E5" w:rsidP="003C10E7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3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sz w:val="24"/>
                <w:szCs w:val="24"/>
              </w:rPr>
              <w:t>Научить ребенка</w:t>
            </w:r>
            <w:r w:rsidR="00C76AE1" w:rsidRPr="00714C03">
              <w:rPr>
                <w:rFonts w:ascii="Times New Roman" w:hAnsi="Times New Roman"/>
                <w:sz w:val="24"/>
                <w:szCs w:val="24"/>
              </w:rPr>
              <w:t xml:space="preserve"> умению задавать вопросы и отвечать на них полным ответом</w:t>
            </w:r>
          </w:p>
          <w:p w:rsidR="00C76AE1" w:rsidRPr="00714C03" w:rsidRDefault="005D55E5" w:rsidP="003C10E7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spacing w:val="-1"/>
                <w:sz w:val="24"/>
                <w:szCs w:val="24"/>
              </w:rPr>
              <w:t>Учить ребенка</w:t>
            </w:r>
            <w:r w:rsidR="00C76AE1" w:rsidRPr="00714C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составлять описательные рассказы по темам: «Овощи», «Фрукты», «Ягоды», «Деревья», «Перелетные птицы», «Дикие животные», «Посуда», «Мебель»</w:t>
            </w:r>
          </w:p>
          <w:p w:rsidR="00C76AE1" w:rsidRPr="00714C03" w:rsidRDefault="00C76AE1" w:rsidP="003C10E7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sz w:val="24"/>
                <w:szCs w:val="24"/>
              </w:rPr>
              <w:t>Работа над диалогической речью (</w:t>
            </w:r>
            <w:r w:rsidRPr="00714C03">
              <w:rPr>
                <w:rFonts w:ascii="Times New Roman" w:hAnsi="Times New Roman"/>
                <w:i/>
                <w:sz w:val="24"/>
                <w:szCs w:val="24"/>
              </w:rPr>
              <w:t>с использованием литературных произведений</w:t>
            </w:r>
            <w:r w:rsidRPr="00714C0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20A2F" w:rsidRPr="00714C03" w:rsidRDefault="005D55E5" w:rsidP="003C10E7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3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spacing w:val="10"/>
                <w:sz w:val="24"/>
                <w:szCs w:val="24"/>
              </w:rPr>
              <w:t>Учить ребенка</w:t>
            </w:r>
            <w:r w:rsidR="00C76AE1" w:rsidRPr="00714C03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пересказывать небольшие рассказы и сказки (</w:t>
            </w:r>
            <w:r w:rsidR="00C76AE1" w:rsidRPr="00714C03">
              <w:rPr>
                <w:rFonts w:ascii="Times New Roman" w:hAnsi="Times New Roman"/>
                <w:i/>
                <w:spacing w:val="10"/>
                <w:sz w:val="24"/>
                <w:szCs w:val="24"/>
              </w:rPr>
              <w:t>дословный и свободный п</w:t>
            </w:r>
            <w:r w:rsidR="00C76AE1" w:rsidRPr="00714C03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ересказ</w:t>
            </w:r>
            <w:r w:rsidR="00C76AE1" w:rsidRPr="00714C03">
              <w:rPr>
                <w:rFonts w:ascii="Times New Roman" w:hAnsi="Times New Roman"/>
                <w:spacing w:val="-4"/>
                <w:sz w:val="24"/>
                <w:szCs w:val="24"/>
              </w:rPr>
              <w:t>)</w:t>
            </w:r>
          </w:p>
        </w:tc>
      </w:tr>
      <w:tr w:rsidR="00A20A2F" w:rsidRPr="00714C03" w:rsidTr="00C03CFF">
        <w:trPr>
          <w:trHeight w:val="432"/>
        </w:trPr>
        <w:tc>
          <w:tcPr>
            <w:tcW w:w="4786" w:type="dxa"/>
          </w:tcPr>
          <w:p w:rsidR="00C76AE1" w:rsidRPr="00714C03" w:rsidRDefault="00C76AE1" w:rsidP="00C03CFF">
            <w:pPr>
              <w:shd w:val="clear" w:color="auto" w:fill="FFFFFF"/>
              <w:ind w:right="38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Развитие мелкой моторики:</w:t>
            </w:r>
          </w:p>
          <w:p w:rsidR="00A20A2F" w:rsidRPr="00714C03" w:rsidRDefault="00A20A2F" w:rsidP="00C03CFF">
            <w:pPr>
              <w:jc w:val="center"/>
              <w:rPr>
                <w:rFonts w:ascii="Times New Roman" w:hAnsi="Times New Roman"/>
                <w:bCs/>
                <w:spacing w:val="-5"/>
                <w:sz w:val="24"/>
                <w:szCs w:val="24"/>
              </w:rPr>
            </w:pPr>
          </w:p>
        </w:tc>
        <w:tc>
          <w:tcPr>
            <w:tcW w:w="10000" w:type="dxa"/>
          </w:tcPr>
          <w:p w:rsidR="00C76AE1" w:rsidRPr="00714C03" w:rsidRDefault="00C76AE1" w:rsidP="003C10E7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25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sz w:val="24"/>
                <w:szCs w:val="24"/>
              </w:rPr>
              <w:t>Обводка, закрашивание и штриховка по трафаретам (</w:t>
            </w:r>
            <w:r w:rsidRPr="00714C03">
              <w:rPr>
                <w:rFonts w:ascii="Times New Roman" w:hAnsi="Times New Roman"/>
                <w:i/>
                <w:sz w:val="24"/>
                <w:szCs w:val="24"/>
              </w:rPr>
              <w:t xml:space="preserve">по лексическим темам </w:t>
            </w:r>
            <w:r w:rsidRPr="00714C0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 w:rsidRPr="00714C03">
              <w:rPr>
                <w:rFonts w:ascii="Times New Roman" w:hAnsi="Times New Roman"/>
                <w:i/>
                <w:sz w:val="24"/>
                <w:szCs w:val="24"/>
              </w:rPr>
              <w:t xml:space="preserve"> периода</w:t>
            </w:r>
            <w:r w:rsidRPr="00714C0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76AE1" w:rsidRPr="00714C03" w:rsidRDefault="00C76AE1" w:rsidP="003C10E7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spacing w:val="-1"/>
                <w:sz w:val="24"/>
                <w:szCs w:val="24"/>
              </w:rPr>
              <w:t>Составление фигур, узоров из элементов (</w:t>
            </w:r>
            <w:r w:rsidRPr="00714C03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по образцу</w:t>
            </w:r>
            <w:r w:rsidRPr="00714C03"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  <w:p w:rsidR="00A20A2F" w:rsidRPr="00714C03" w:rsidRDefault="00C76AE1" w:rsidP="003C10E7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sz w:val="24"/>
                <w:szCs w:val="24"/>
              </w:rPr>
              <w:t>Работа со шнуровкой и мелкой мозаикой</w:t>
            </w:r>
          </w:p>
        </w:tc>
      </w:tr>
      <w:tr w:rsidR="00C76AE1" w:rsidRPr="00714C03" w:rsidTr="00C03CFF">
        <w:trPr>
          <w:trHeight w:val="408"/>
        </w:trPr>
        <w:tc>
          <w:tcPr>
            <w:tcW w:w="14786" w:type="dxa"/>
            <w:gridSpan w:val="2"/>
          </w:tcPr>
          <w:p w:rsidR="00C76AE1" w:rsidRPr="00714C03" w:rsidRDefault="00C76AE1" w:rsidP="00C03CFF">
            <w:pPr>
              <w:shd w:val="clear" w:color="auto" w:fill="FFFFFF"/>
              <w:ind w:left="5"/>
              <w:jc w:val="center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714C03">
              <w:rPr>
                <w:rFonts w:ascii="Times New Roman" w:hAnsi="Times New Roman"/>
                <w:bCs/>
                <w:i/>
                <w:spacing w:val="2"/>
                <w:sz w:val="24"/>
                <w:szCs w:val="24"/>
                <w:lang w:val="en-US"/>
              </w:rPr>
              <w:t>II</w:t>
            </w:r>
            <w:r w:rsidRPr="00714C03">
              <w:rPr>
                <w:rFonts w:ascii="Times New Roman" w:hAnsi="Times New Roman"/>
                <w:bCs/>
                <w:i/>
                <w:spacing w:val="2"/>
                <w:sz w:val="24"/>
                <w:szCs w:val="24"/>
              </w:rPr>
              <w:t xml:space="preserve"> </w:t>
            </w:r>
            <w:r w:rsidRPr="00714C03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 xml:space="preserve">период </w:t>
            </w:r>
            <w:r w:rsidRPr="00714C03">
              <w:rPr>
                <w:rFonts w:ascii="Times New Roman" w:hAnsi="Times New Roman"/>
                <w:bCs/>
                <w:i/>
                <w:iCs/>
                <w:spacing w:val="2"/>
                <w:sz w:val="24"/>
                <w:szCs w:val="24"/>
              </w:rPr>
              <w:t xml:space="preserve">обучения (январь, </w:t>
            </w:r>
            <w:r w:rsidRPr="00714C03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 xml:space="preserve">февраль, </w:t>
            </w:r>
            <w:r w:rsidRPr="00714C03">
              <w:rPr>
                <w:rFonts w:ascii="Times New Roman" w:hAnsi="Times New Roman"/>
                <w:bCs/>
                <w:i/>
                <w:iCs/>
                <w:spacing w:val="2"/>
                <w:sz w:val="24"/>
                <w:szCs w:val="24"/>
              </w:rPr>
              <w:t>март)</w:t>
            </w:r>
          </w:p>
        </w:tc>
      </w:tr>
      <w:tr w:rsidR="00A20A2F" w:rsidRPr="00714C03" w:rsidTr="00C03CFF">
        <w:trPr>
          <w:trHeight w:val="420"/>
        </w:trPr>
        <w:tc>
          <w:tcPr>
            <w:tcW w:w="4786" w:type="dxa"/>
          </w:tcPr>
          <w:p w:rsidR="00C76AE1" w:rsidRPr="00714C03" w:rsidRDefault="00C76AE1" w:rsidP="00C03CFF">
            <w:pPr>
              <w:shd w:val="clear" w:color="auto" w:fill="FFFFFF"/>
              <w:ind w:left="5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Развитие общих речевых навыков:</w:t>
            </w:r>
          </w:p>
          <w:p w:rsidR="00A20A2F" w:rsidRPr="00714C03" w:rsidRDefault="00A20A2F" w:rsidP="00CC5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0" w:type="dxa"/>
          </w:tcPr>
          <w:p w:rsidR="00C76AE1" w:rsidRPr="00714C03" w:rsidRDefault="00C76AE1" w:rsidP="003C10E7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sz w:val="24"/>
                <w:szCs w:val="24"/>
              </w:rPr>
              <w:t>Продолжить работу над дыханием, голосом, темпом и ритмом речи у всех детей</w:t>
            </w:r>
          </w:p>
          <w:p w:rsidR="00A20A2F" w:rsidRPr="00714C03" w:rsidRDefault="00C76AE1" w:rsidP="003C10E7">
            <w:pPr>
              <w:numPr>
                <w:ilvl w:val="0"/>
                <w:numId w:val="9"/>
              </w:numPr>
              <w:shd w:val="clear" w:color="auto" w:fill="FFFFFF"/>
              <w:tabs>
                <w:tab w:val="left" w:pos="374"/>
              </w:tabs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Познакомить с различными видами интонации: повествовательной, вопросительной, </w:t>
            </w:r>
            <w:r w:rsidRPr="00714C03">
              <w:rPr>
                <w:rFonts w:ascii="Times New Roman" w:hAnsi="Times New Roman"/>
                <w:spacing w:val="-1"/>
                <w:sz w:val="24"/>
                <w:szCs w:val="24"/>
              </w:rPr>
              <w:t>восклицательной</w:t>
            </w:r>
          </w:p>
        </w:tc>
      </w:tr>
      <w:tr w:rsidR="00A20A2F" w:rsidRPr="00714C03" w:rsidTr="00C03CFF">
        <w:trPr>
          <w:trHeight w:val="420"/>
        </w:trPr>
        <w:tc>
          <w:tcPr>
            <w:tcW w:w="4786" w:type="dxa"/>
          </w:tcPr>
          <w:p w:rsidR="00C76AE1" w:rsidRPr="00714C03" w:rsidRDefault="00C76AE1" w:rsidP="00C03CFF">
            <w:pPr>
              <w:shd w:val="clear" w:color="auto" w:fill="FFFFFF"/>
              <w:ind w:right="24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lastRenderedPageBreak/>
              <w:t>Звукопроизношение:</w:t>
            </w:r>
          </w:p>
          <w:p w:rsidR="00A20A2F" w:rsidRPr="00714C03" w:rsidRDefault="00A20A2F" w:rsidP="00CC5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0" w:type="dxa"/>
          </w:tcPr>
          <w:p w:rsidR="00C76AE1" w:rsidRPr="00714C03" w:rsidRDefault="00C76AE1" w:rsidP="00C03CFF">
            <w:pPr>
              <w:shd w:val="clear" w:color="auto" w:fill="FFFFFF"/>
              <w:tabs>
                <w:tab w:val="left" w:pos="374"/>
              </w:tabs>
              <w:ind w:left="43"/>
              <w:rPr>
                <w:rFonts w:ascii="Times New Roman" w:hAnsi="Times New Roman"/>
                <w:sz w:val="24"/>
                <w:szCs w:val="24"/>
              </w:rPr>
            </w:pPr>
          </w:p>
          <w:p w:rsidR="00C76AE1" w:rsidRPr="00714C03" w:rsidRDefault="00C76AE1" w:rsidP="003C10E7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28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Продолжить работу по постановке неправильно произносимых и отсутствующих в речи </w:t>
            </w:r>
            <w:r w:rsidRPr="00714C03">
              <w:rPr>
                <w:rFonts w:ascii="Times New Roman" w:hAnsi="Times New Roman"/>
                <w:sz w:val="24"/>
                <w:szCs w:val="24"/>
              </w:rPr>
              <w:t>звуков (</w:t>
            </w:r>
            <w:r w:rsidRPr="00714C03">
              <w:rPr>
                <w:rFonts w:ascii="Times New Roman" w:hAnsi="Times New Roman"/>
                <w:i/>
                <w:sz w:val="24"/>
                <w:szCs w:val="24"/>
              </w:rPr>
              <w:t>индивидуальная работа</w:t>
            </w:r>
            <w:r w:rsidRPr="00714C0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20A2F" w:rsidRPr="00714C03" w:rsidRDefault="00C76AE1" w:rsidP="003C10E7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spacing w:val="-1"/>
                <w:sz w:val="24"/>
                <w:szCs w:val="24"/>
              </w:rPr>
              <w:t>Автоматизация и дифференциация поставленных звуков</w:t>
            </w:r>
          </w:p>
        </w:tc>
      </w:tr>
      <w:tr w:rsidR="00A20A2F" w:rsidRPr="00714C03" w:rsidTr="00C03CFF">
        <w:trPr>
          <w:trHeight w:val="288"/>
        </w:trPr>
        <w:tc>
          <w:tcPr>
            <w:tcW w:w="4786" w:type="dxa"/>
          </w:tcPr>
          <w:p w:rsidR="00C76AE1" w:rsidRPr="00714C03" w:rsidRDefault="00C76AE1" w:rsidP="005D55E5">
            <w:pPr>
              <w:shd w:val="clear" w:color="auto" w:fill="FFFFFF"/>
              <w:ind w:left="38" w:right="883"/>
              <w:outlineLvl w:val="0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spacing w:val="1"/>
                <w:sz w:val="24"/>
                <w:szCs w:val="24"/>
              </w:rPr>
              <w:t>Работа над слоговой структурой слова</w:t>
            </w:r>
            <w:r w:rsidRPr="00714C03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:</w:t>
            </w:r>
          </w:p>
          <w:p w:rsidR="00A20A2F" w:rsidRPr="00714C03" w:rsidRDefault="00A20A2F" w:rsidP="00CC5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0" w:type="dxa"/>
          </w:tcPr>
          <w:p w:rsidR="00C76AE1" w:rsidRPr="00714C03" w:rsidRDefault="00C76AE1" w:rsidP="00C03CFF">
            <w:pPr>
              <w:shd w:val="clear" w:color="auto" w:fill="FFFFFF"/>
              <w:ind w:left="38" w:right="883" w:firstLine="10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14C03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(индивидуально на материале правильно произносимых данным ребенком звуков)</w:t>
            </w:r>
          </w:p>
          <w:p w:rsidR="00C76AE1" w:rsidRPr="00714C03" w:rsidRDefault="00C76AE1" w:rsidP="003C10E7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5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spacing w:val="6"/>
                <w:sz w:val="24"/>
                <w:szCs w:val="24"/>
              </w:rPr>
              <w:t>Работа над структурой слов со стечением согласных в начале слова (</w:t>
            </w:r>
            <w:r w:rsidRPr="00714C03">
              <w:rPr>
                <w:rFonts w:ascii="Times New Roman" w:hAnsi="Times New Roman"/>
                <w:i/>
                <w:spacing w:val="6"/>
                <w:sz w:val="24"/>
                <w:szCs w:val="24"/>
              </w:rPr>
              <w:t>книга, цветок</w:t>
            </w:r>
            <w:r w:rsidRPr="00714C03">
              <w:rPr>
                <w:rFonts w:ascii="Times New Roman" w:hAnsi="Times New Roman"/>
                <w:spacing w:val="6"/>
                <w:sz w:val="24"/>
                <w:szCs w:val="24"/>
              </w:rPr>
              <w:t xml:space="preserve">), в </w:t>
            </w:r>
            <w:r w:rsidRPr="00714C03">
              <w:rPr>
                <w:rFonts w:ascii="Times New Roman" w:hAnsi="Times New Roman"/>
                <w:spacing w:val="-1"/>
                <w:sz w:val="24"/>
                <w:szCs w:val="24"/>
              </w:rPr>
              <w:t>середине слова (</w:t>
            </w:r>
            <w:r w:rsidRPr="00714C03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окно, палка, карман</w:t>
            </w:r>
            <w:r w:rsidRPr="00714C03">
              <w:rPr>
                <w:rFonts w:ascii="Times New Roman" w:hAnsi="Times New Roman"/>
                <w:spacing w:val="-1"/>
                <w:sz w:val="24"/>
                <w:szCs w:val="24"/>
              </w:rPr>
              <w:t>), в конце слова (</w:t>
            </w:r>
            <w:r w:rsidRPr="00714C03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радость</w:t>
            </w:r>
            <w:r w:rsidRPr="00714C03"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  <w:p w:rsidR="00A20A2F" w:rsidRPr="00714C03" w:rsidRDefault="00C76AE1" w:rsidP="003C10E7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7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Работа над слоговой структурой трехсложных слов со стечением согласных в начале слова </w:t>
            </w:r>
            <w:r w:rsidRPr="00714C03">
              <w:rPr>
                <w:rFonts w:ascii="Times New Roman" w:hAnsi="Times New Roman"/>
                <w:spacing w:val="-4"/>
                <w:sz w:val="24"/>
                <w:szCs w:val="24"/>
              </w:rPr>
              <w:t>(</w:t>
            </w:r>
            <w:r w:rsidRPr="00714C03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сметана</w:t>
            </w:r>
            <w:r w:rsidRPr="00714C03">
              <w:rPr>
                <w:rFonts w:ascii="Times New Roman" w:hAnsi="Times New Roman"/>
                <w:spacing w:val="-4"/>
                <w:sz w:val="24"/>
                <w:szCs w:val="24"/>
              </w:rPr>
              <w:t>)</w:t>
            </w:r>
          </w:p>
        </w:tc>
      </w:tr>
      <w:tr w:rsidR="00A20A2F" w:rsidRPr="00714C03" w:rsidTr="00C03CFF">
        <w:trPr>
          <w:trHeight w:val="276"/>
        </w:trPr>
        <w:tc>
          <w:tcPr>
            <w:tcW w:w="4786" w:type="dxa"/>
          </w:tcPr>
          <w:p w:rsidR="00C76AE1" w:rsidRPr="00714C03" w:rsidRDefault="00C76AE1" w:rsidP="00C03CFF">
            <w:pPr>
              <w:shd w:val="clear" w:color="auto" w:fill="FFFFFF"/>
              <w:tabs>
                <w:tab w:val="left" w:pos="240"/>
              </w:tabs>
              <w:ind w:left="10"/>
              <w:outlineLvl w:val="0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Развитие фонематического анализа, синтеза, представлений:</w:t>
            </w:r>
          </w:p>
          <w:p w:rsidR="00A20A2F" w:rsidRPr="00714C03" w:rsidRDefault="00A20A2F" w:rsidP="00CC5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0" w:type="dxa"/>
          </w:tcPr>
          <w:p w:rsidR="00C76AE1" w:rsidRPr="00714C03" w:rsidRDefault="00C76AE1" w:rsidP="003C10E7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28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sz w:val="24"/>
                <w:szCs w:val="24"/>
              </w:rPr>
              <w:t>Выделение гласных звуков в конце слова под ударением (</w:t>
            </w:r>
            <w:r w:rsidRPr="00714C03">
              <w:rPr>
                <w:rFonts w:ascii="Times New Roman" w:hAnsi="Times New Roman"/>
                <w:i/>
                <w:sz w:val="24"/>
                <w:szCs w:val="24"/>
              </w:rPr>
              <w:t>пила, кино, усы, пишу, носки</w:t>
            </w:r>
            <w:r w:rsidRPr="00714C0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76AE1" w:rsidRPr="00714C03" w:rsidRDefault="00C76AE1" w:rsidP="003C10E7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/>
                <w:spacing w:val="-17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spacing w:val="-1"/>
                <w:sz w:val="24"/>
                <w:szCs w:val="24"/>
              </w:rPr>
              <w:t>Выделение гласных звуков в трех звуковых словах (</w:t>
            </w:r>
            <w:r w:rsidRPr="00714C03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мак, дом, сук, мышь, кит</w:t>
            </w:r>
            <w:r w:rsidRPr="00714C03"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  <w:p w:rsidR="00C76AE1" w:rsidRPr="00714C03" w:rsidRDefault="00C76AE1" w:rsidP="003C10E7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/>
                <w:spacing w:val="-17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sz w:val="24"/>
                <w:szCs w:val="24"/>
              </w:rPr>
              <w:t>Знакомство со звуками [п], [т], [к], [ф], [ч], [с] – [с`], [з] – [з`], [ц], [ш], [ж]</w:t>
            </w:r>
          </w:p>
          <w:p w:rsidR="00A20A2F" w:rsidRPr="00714C03" w:rsidRDefault="00C76AE1" w:rsidP="003C10E7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sz w:val="24"/>
                <w:szCs w:val="24"/>
              </w:rPr>
              <w:t>Выделение твердых согласных звуков в начале и в конце слова (</w:t>
            </w:r>
            <w:r w:rsidRPr="00714C03">
              <w:rPr>
                <w:rFonts w:ascii="Times New Roman" w:hAnsi="Times New Roman"/>
                <w:i/>
                <w:sz w:val="24"/>
                <w:szCs w:val="24"/>
              </w:rPr>
              <w:t>дом, лес</w:t>
            </w:r>
            <w:r w:rsidRPr="00714C0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20A2F" w:rsidRPr="00714C03" w:rsidTr="00C03CFF">
        <w:trPr>
          <w:trHeight w:val="252"/>
        </w:trPr>
        <w:tc>
          <w:tcPr>
            <w:tcW w:w="4786" w:type="dxa"/>
          </w:tcPr>
          <w:p w:rsidR="00C76AE1" w:rsidRPr="00714C03" w:rsidRDefault="00C76AE1" w:rsidP="00C03CFF">
            <w:pPr>
              <w:shd w:val="clear" w:color="auto" w:fill="FFFFFF"/>
              <w:ind w:right="1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Лексика:</w:t>
            </w:r>
          </w:p>
          <w:p w:rsidR="00A20A2F" w:rsidRPr="00714C03" w:rsidRDefault="00A20A2F" w:rsidP="00CC5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0" w:type="dxa"/>
          </w:tcPr>
          <w:p w:rsidR="00A20A2F" w:rsidRPr="00714C03" w:rsidRDefault="00C76AE1" w:rsidP="00C03CFF">
            <w:pPr>
              <w:shd w:val="clear" w:color="auto" w:fill="FFFFFF"/>
              <w:ind w:left="38" w:right="19"/>
              <w:jc w:val="both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Расширение и уточнение словаря по темам: </w:t>
            </w:r>
            <w:r w:rsidRPr="00714C03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 xml:space="preserve">«Зима», «Зимние забавы», «Зимующие птицы», «Дикие животные», «Животные севера», «Животные жарких стран», «Одежда», «Обувь», </w:t>
            </w:r>
            <w:r w:rsidRPr="00714C03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«Головные уборы», «День Защитника Отечества», «Весна», «Семья. Праздник 8 Марта», «Профессии наших мам», «Транспорт» (наземный, подземный, водный, воздушный)</w:t>
            </w:r>
          </w:p>
        </w:tc>
      </w:tr>
      <w:tr w:rsidR="00A20A2F" w:rsidRPr="00714C03" w:rsidTr="00C03CFF">
        <w:trPr>
          <w:trHeight w:val="312"/>
        </w:trPr>
        <w:tc>
          <w:tcPr>
            <w:tcW w:w="4786" w:type="dxa"/>
          </w:tcPr>
          <w:p w:rsidR="00C76AE1" w:rsidRPr="00714C03" w:rsidRDefault="00C76AE1" w:rsidP="00C03CFF">
            <w:pPr>
              <w:shd w:val="clear" w:color="auto" w:fill="FFFFFF"/>
              <w:tabs>
                <w:tab w:val="left" w:pos="269"/>
              </w:tabs>
              <w:ind w:left="72"/>
              <w:outlineLvl w:val="0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Грамматический строй речи:</w:t>
            </w:r>
          </w:p>
          <w:p w:rsidR="00A20A2F" w:rsidRPr="00714C03" w:rsidRDefault="00A20A2F" w:rsidP="00CC5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0" w:type="dxa"/>
          </w:tcPr>
          <w:p w:rsidR="00C76AE1" w:rsidRPr="00714C03" w:rsidRDefault="00C76AE1" w:rsidP="003C10E7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2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sz w:val="24"/>
                <w:szCs w:val="24"/>
              </w:rPr>
              <w:t>Закрепить употребление падежных окончаний существительных единственного числа</w:t>
            </w:r>
          </w:p>
          <w:p w:rsidR="00C76AE1" w:rsidRPr="00714C03" w:rsidRDefault="00C76AE1" w:rsidP="003C10E7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4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sz w:val="24"/>
                <w:szCs w:val="24"/>
              </w:rPr>
              <w:t xml:space="preserve">Закрепить употребление окончаний существительных в именительном падеже </w:t>
            </w:r>
            <w:r w:rsidRPr="00714C03">
              <w:rPr>
                <w:rFonts w:ascii="Times New Roman" w:hAnsi="Times New Roman"/>
                <w:spacing w:val="-2"/>
                <w:sz w:val="24"/>
                <w:szCs w:val="24"/>
              </w:rPr>
              <w:t>множественного числа</w:t>
            </w:r>
          </w:p>
          <w:p w:rsidR="00C76AE1" w:rsidRPr="00714C03" w:rsidRDefault="00C76AE1" w:rsidP="003C10E7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8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sz w:val="24"/>
                <w:szCs w:val="24"/>
              </w:rPr>
              <w:t>Согласование прилагательных с существительными в роде, числе и падеже</w:t>
            </w:r>
          </w:p>
          <w:p w:rsidR="00C76AE1" w:rsidRPr="00714C03" w:rsidRDefault="00C76AE1" w:rsidP="003C10E7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spacing w:val="-1"/>
                <w:sz w:val="24"/>
                <w:szCs w:val="24"/>
              </w:rPr>
              <w:t>Практическое употребление простых предлогов места (</w:t>
            </w:r>
            <w:r w:rsidRPr="00714C03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в, на, за, под, над</w:t>
            </w:r>
            <w:r w:rsidRPr="00714C03">
              <w:rPr>
                <w:rFonts w:ascii="Times New Roman" w:hAnsi="Times New Roman"/>
                <w:spacing w:val="-1"/>
                <w:sz w:val="24"/>
                <w:szCs w:val="24"/>
              </w:rPr>
              <w:t>) и движения (</w:t>
            </w:r>
            <w:r w:rsidRPr="00714C03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в, из, к, от, по</w:t>
            </w:r>
            <w:r w:rsidRPr="00714C03"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  <w:p w:rsidR="00C76AE1" w:rsidRPr="00714C03" w:rsidRDefault="00C76AE1" w:rsidP="003C10E7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8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Образование притяжательных прилагательных по теме «Дикие и домашние животные», </w:t>
            </w:r>
            <w:r w:rsidRPr="00714C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образование относительных прилагательных по темам </w:t>
            </w:r>
            <w:r w:rsidRPr="00714C03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II</w:t>
            </w:r>
            <w:r w:rsidRPr="00714C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периода обучения</w:t>
            </w:r>
          </w:p>
          <w:p w:rsidR="00C76AE1" w:rsidRPr="00714C03" w:rsidRDefault="00C76AE1" w:rsidP="003C10E7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spacing w:val="-1"/>
                <w:sz w:val="24"/>
                <w:szCs w:val="24"/>
              </w:rPr>
              <w:t>Образование глаголов движения с приставками</w:t>
            </w:r>
          </w:p>
          <w:p w:rsidR="00C76AE1" w:rsidRPr="00714C03" w:rsidRDefault="00C76AE1" w:rsidP="003C10E7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8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Образование существительных единственного и множественного числа по теме «Дикие и </w:t>
            </w:r>
            <w:r w:rsidRPr="00714C03">
              <w:rPr>
                <w:rFonts w:ascii="Times New Roman" w:hAnsi="Times New Roman"/>
                <w:sz w:val="24"/>
                <w:szCs w:val="24"/>
              </w:rPr>
              <w:t>домашние животные и их детеныши»</w:t>
            </w:r>
          </w:p>
          <w:p w:rsidR="00A20A2F" w:rsidRPr="00714C03" w:rsidRDefault="00C76AE1" w:rsidP="003C10E7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sz w:val="24"/>
                <w:szCs w:val="24"/>
              </w:rPr>
              <w:t xml:space="preserve">Согласование числительных </w:t>
            </w:r>
            <w:r w:rsidRPr="00714C03">
              <w:rPr>
                <w:rFonts w:ascii="Times New Roman" w:hAnsi="Times New Roman"/>
                <w:i/>
                <w:sz w:val="24"/>
                <w:szCs w:val="24"/>
              </w:rPr>
              <w:t>два</w:t>
            </w:r>
            <w:r w:rsidRPr="00714C0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14C03">
              <w:rPr>
                <w:rFonts w:ascii="Times New Roman" w:hAnsi="Times New Roman"/>
                <w:i/>
                <w:sz w:val="24"/>
                <w:szCs w:val="24"/>
              </w:rPr>
              <w:t>пять</w:t>
            </w:r>
            <w:r w:rsidRPr="00714C03">
              <w:rPr>
                <w:rFonts w:ascii="Times New Roman" w:hAnsi="Times New Roman"/>
                <w:sz w:val="24"/>
                <w:szCs w:val="24"/>
              </w:rPr>
              <w:t xml:space="preserve"> с существительными</w:t>
            </w:r>
          </w:p>
        </w:tc>
      </w:tr>
      <w:tr w:rsidR="00A20A2F" w:rsidRPr="00714C03" w:rsidTr="00C03CFF">
        <w:trPr>
          <w:trHeight w:val="324"/>
        </w:trPr>
        <w:tc>
          <w:tcPr>
            <w:tcW w:w="4786" w:type="dxa"/>
          </w:tcPr>
          <w:p w:rsidR="00C76AE1" w:rsidRPr="00714C03" w:rsidRDefault="00C76AE1" w:rsidP="00C03CFF">
            <w:pPr>
              <w:shd w:val="clear" w:color="auto" w:fill="FFFFFF"/>
              <w:ind w:right="34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Развитие связной речи:</w:t>
            </w:r>
          </w:p>
          <w:p w:rsidR="00A20A2F" w:rsidRPr="00714C03" w:rsidRDefault="00A20A2F" w:rsidP="00CC5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0" w:type="dxa"/>
          </w:tcPr>
          <w:p w:rsidR="00C76AE1" w:rsidRPr="00714C03" w:rsidRDefault="00C76AE1" w:rsidP="003C10E7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25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Закрепить умение самостоятельно составлять описательные рассказы</w:t>
            </w:r>
          </w:p>
          <w:p w:rsidR="00A20A2F" w:rsidRPr="00714C03" w:rsidRDefault="00C76AE1" w:rsidP="003C10E7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spacing w:val="-1"/>
                <w:sz w:val="24"/>
                <w:szCs w:val="24"/>
              </w:rPr>
              <w:t>Обучать пересказу и составлению рассказа по картине и серии картин</w:t>
            </w:r>
          </w:p>
        </w:tc>
      </w:tr>
      <w:tr w:rsidR="00A20A2F" w:rsidRPr="00714C03" w:rsidTr="00C03CFF">
        <w:trPr>
          <w:trHeight w:val="300"/>
        </w:trPr>
        <w:tc>
          <w:tcPr>
            <w:tcW w:w="4786" w:type="dxa"/>
          </w:tcPr>
          <w:p w:rsidR="00C76AE1" w:rsidRPr="00714C03" w:rsidRDefault="00C76AE1" w:rsidP="00C03CFF">
            <w:pPr>
              <w:shd w:val="clear" w:color="auto" w:fill="FFFFFF"/>
              <w:ind w:right="38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lastRenderedPageBreak/>
              <w:t>Развитие мелкой моторики:</w:t>
            </w:r>
          </w:p>
          <w:p w:rsidR="00A20A2F" w:rsidRPr="00714C03" w:rsidRDefault="00A20A2F" w:rsidP="00CC5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0" w:type="dxa"/>
          </w:tcPr>
          <w:p w:rsidR="00C76AE1" w:rsidRPr="00714C03" w:rsidRDefault="00C76AE1" w:rsidP="003C10E7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32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spacing w:val="-1"/>
                <w:sz w:val="24"/>
                <w:szCs w:val="24"/>
              </w:rPr>
              <w:t>Работа по развитию пальчиковой моторики (</w:t>
            </w:r>
            <w:r w:rsidRPr="00714C03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упражнения для пальцев</w:t>
            </w:r>
            <w:r w:rsidRPr="00714C03"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  <w:p w:rsidR="00C76AE1" w:rsidRPr="00714C03" w:rsidRDefault="00C76AE1" w:rsidP="003C10E7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3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sz w:val="24"/>
                <w:szCs w:val="24"/>
              </w:rPr>
              <w:t xml:space="preserve">Работа по развитию конструктивного </w:t>
            </w:r>
            <w:proofErr w:type="spellStart"/>
            <w:r w:rsidRPr="00714C03">
              <w:rPr>
                <w:rFonts w:ascii="Times New Roman" w:hAnsi="Times New Roman"/>
                <w:sz w:val="24"/>
                <w:szCs w:val="24"/>
              </w:rPr>
              <w:t>праксиса</w:t>
            </w:r>
            <w:proofErr w:type="spellEnd"/>
          </w:p>
          <w:p w:rsidR="00C76AE1" w:rsidRPr="00714C03" w:rsidRDefault="00C76AE1" w:rsidP="003C10E7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sz w:val="24"/>
                <w:szCs w:val="24"/>
              </w:rPr>
              <w:t>Продолжить работу по обводке и штриховке фигур (</w:t>
            </w:r>
            <w:r w:rsidRPr="00714C03">
              <w:rPr>
                <w:rFonts w:ascii="Times New Roman" w:hAnsi="Times New Roman"/>
                <w:i/>
                <w:sz w:val="24"/>
                <w:szCs w:val="24"/>
              </w:rPr>
              <w:t>по изучаемым темам</w:t>
            </w:r>
            <w:r w:rsidRPr="00714C0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20A2F" w:rsidRPr="00714C03" w:rsidRDefault="00C76AE1" w:rsidP="003C10E7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Усложнить работу с карандашом: обводка по контуру, штриховка, работа с карандашом по </w:t>
            </w:r>
            <w:r w:rsidRPr="00714C03">
              <w:rPr>
                <w:rFonts w:ascii="Times New Roman" w:hAnsi="Times New Roman"/>
                <w:spacing w:val="-2"/>
                <w:sz w:val="24"/>
                <w:szCs w:val="24"/>
              </w:rPr>
              <w:t>клеткам в тетради</w:t>
            </w:r>
          </w:p>
        </w:tc>
      </w:tr>
      <w:tr w:rsidR="00C76AE1" w:rsidRPr="00714C03" w:rsidTr="00C03CFF">
        <w:trPr>
          <w:trHeight w:val="276"/>
        </w:trPr>
        <w:tc>
          <w:tcPr>
            <w:tcW w:w="14786" w:type="dxa"/>
            <w:gridSpan w:val="2"/>
          </w:tcPr>
          <w:p w:rsidR="00C76AE1" w:rsidRPr="00714C03" w:rsidRDefault="00C76AE1" w:rsidP="00C03CFF">
            <w:pPr>
              <w:shd w:val="clear" w:color="auto" w:fill="FFFFFF"/>
              <w:ind w:right="24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i/>
                <w:iCs/>
                <w:spacing w:val="4"/>
                <w:sz w:val="24"/>
                <w:szCs w:val="24"/>
                <w:lang w:val="en-US"/>
              </w:rPr>
              <w:t>III</w:t>
            </w:r>
            <w:r w:rsidRPr="00714C03">
              <w:rPr>
                <w:rFonts w:ascii="Times New Roman" w:hAnsi="Times New Roman"/>
                <w:i/>
                <w:iCs/>
                <w:spacing w:val="4"/>
                <w:sz w:val="24"/>
                <w:szCs w:val="24"/>
              </w:rPr>
              <w:t xml:space="preserve"> период обучения (апрель, май, июнь)</w:t>
            </w:r>
          </w:p>
        </w:tc>
      </w:tr>
      <w:tr w:rsidR="00A20A2F" w:rsidRPr="00714C03" w:rsidTr="00C03CFF">
        <w:trPr>
          <w:trHeight w:val="300"/>
        </w:trPr>
        <w:tc>
          <w:tcPr>
            <w:tcW w:w="4786" w:type="dxa"/>
          </w:tcPr>
          <w:p w:rsidR="00C76AE1" w:rsidRPr="00714C03" w:rsidRDefault="00C76AE1" w:rsidP="00C03CFF">
            <w:pPr>
              <w:shd w:val="clear" w:color="auto" w:fill="FFFFFF"/>
              <w:ind w:right="14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Общие речевые навыки:</w:t>
            </w:r>
          </w:p>
          <w:p w:rsidR="00A20A2F" w:rsidRPr="00714C03" w:rsidRDefault="00A20A2F" w:rsidP="00CC5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0" w:type="dxa"/>
          </w:tcPr>
          <w:p w:rsidR="00C76AE1" w:rsidRPr="00714C03" w:rsidRDefault="00C76AE1" w:rsidP="003C10E7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28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spacing w:val="-1"/>
                <w:sz w:val="24"/>
                <w:szCs w:val="24"/>
              </w:rPr>
              <w:t>Продолжить работу над речевым дыханием</w:t>
            </w:r>
          </w:p>
          <w:p w:rsidR="00A20A2F" w:rsidRPr="00714C03" w:rsidRDefault="00C76AE1" w:rsidP="003C10E7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spacing w:val="-1"/>
                <w:sz w:val="24"/>
                <w:szCs w:val="24"/>
              </w:rPr>
              <w:t>Продолжить работу над темпом, ритмом, выразительностью речи</w:t>
            </w:r>
          </w:p>
        </w:tc>
      </w:tr>
      <w:tr w:rsidR="00A20A2F" w:rsidRPr="00714C03" w:rsidTr="00C03CFF">
        <w:trPr>
          <w:trHeight w:val="246"/>
        </w:trPr>
        <w:tc>
          <w:tcPr>
            <w:tcW w:w="4786" w:type="dxa"/>
          </w:tcPr>
          <w:p w:rsidR="00C76AE1" w:rsidRPr="00714C03" w:rsidRDefault="00C76AE1" w:rsidP="00C03CFF">
            <w:pPr>
              <w:shd w:val="clear" w:color="auto" w:fill="FFFFFF"/>
              <w:ind w:right="24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Звукопроизношение:</w:t>
            </w:r>
          </w:p>
          <w:p w:rsidR="00A20A2F" w:rsidRPr="00714C03" w:rsidRDefault="00A20A2F" w:rsidP="00CC5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0" w:type="dxa"/>
          </w:tcPr>
          <w:p w:rsidR="00C76AE1" w:rsidRPr="00714C03" w:rsidRDefault="00C76AE1" w:rsidP="003C10E7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5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Продолжить работу по постановке неправильно произносимых и отсутствующих в речи </w:t>
            </w:r>
            <w:r w:rsidRPr="00714C03">
              <w:rPr>
                <w:rFonts w:ascii="Times New Roman" w:hAnsi="Times New Roman"/>
                <w:sz w:val="24"/>
                <w:szCs w:val="24"/>
              </w:rPr>
              <w:t>звуков (</w:t>
            </w:r>
            <w:r w:rsidRPr="00714C03">
              <w:rPr>
                <w:rFonts w:ascii="Times New Roman" w:hAnsi="Times New Roman"/>
                <w:i/>
                <w:sz w:val="24"/>
                <w:szCs w:val="24"/>
              </w:rPr>
              <w:t>индивидуальная работа</w:t>
            </w:r>
            <w:r w:rsidRPr="00714C0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20A2F" w:rsidRPr="00714C03" w:rsidRDefault="00C76AE1" w:rsidP="003C10E7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spacing w:val="-1"/>
                <w:sz w:val="24"/>
                <w:szCs w:val="24"/>
              </w:rPr>
              <w:t>Автоматизация и дифференциация поставленных звуков</w:t>
            </w:r>
          </w:p>
        </w:tc>
      </w:tr>
      <w:tr w:rsidR="00A20A2F" w:rsidRPr="00714C03" w:rsidTr="00C03CFF">
        <w:trPr>
          <w:trHeight w:val="264"/>
        </w:trPr>
        <w:tc>
          <w:tcPr>
            <w:tcW w:w="4786" w:type="dxa"/>
          </w:tcPr>
          <w:p w:rsidR="00C76AE1" w:rsidRPr="00714C03" w:rsidRDefault="00C76AE1" w:rsidP="00C03CFF">
            <w:pPr>
              <w:shd w:val="clear" w:color="auto" w:fill="FFFFFF"/>
              <w:tabs>
                <w:tab w:val="left" w:pos="250"/>
              </w:tabs>
              <w:outlineLvl w:val="0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spacing w:val="1"/>
                <w:sz w:val="24"/>
                <w:szCs w:val="24"/>
              </w:rPr>
              <w:t>Работа над слоговой структурой слова</w:t>
            </w:r>
            <w:r w:rsidRPr="00714C03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:</w:t>
            </w:r>
          </w:p>
          <w:p w:rsidR="00A20A2F" w:rsidRPr="00714C03" w:rsidRDefault="00A20A2F" w:rsidP="00CC5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0" w:type="dxa"/>
          </w:tcPr>
          <w:p w:rsidR="00C76AE1" w:rsidRPr="00714C03" w:rsidRDefault="00C76AE1" w:rsidP="00C03CFF">
            <w:pPr>
              <w:shd w:val="clear" w:color="auto" w:fill="FFFFFF"/>
              <w:tabs>
                <w:tab w:val="left" w:pos="259"/>
              </w:tabs>
              <w:ind w:left="14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  <w:p w:rsidR="00C76AE1" w:rsidRPr="00714C03" w:rsidRDefault="00C76AE1" w:rsidP="003C10E7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-28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spacing w:val="-1"/>
                <w:sz w:val="24"/>
                <w:szCs w:val="24"/>
              </w:rPr>
              <w:t>Закрепление слоговой структуры двухсложных слов со стечением согласных начале слова</w:t>
            </w:r>
          </w:p>
          <w:p w:rsidR="00A20A2F" w:rsidRPr="00714C03" w:rsidRDefault="00C76AE1" w:rsidP="003C10E7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-28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spacing w:val="6"/>
                <w:sz w:val="24"/>
                <w:szCs w:val="24"/>
              </w:rPr>
              <w:t>Работа над слоговой структурой трехсложных слов со стечением согласных (</w:t>
            </w:r>
            <w:r w:rsidRPr="00714C03">
              <w:rPr>
                <w:rFonts w:ascii="Times New Roman" w:hAnsi="Times New Roman"/>
                <w:i/>
                <w:spacing w:val="6"/>
                <w:sz w:val="24"/>
                <w:szCs w:val="24"/>
              </w:rPr>
              <w:t xml:space="preserve">крапива, </w:t>
            </w:r>
            <w:r w:rsidRPr="00714C03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пылинка, карандаш</w:t>
            </w:r>
            <w:r w:rsidRPr="00714C03">
              <w:rPr>
                <w:rFonts w:ascii="Times New Roman" w:hAnsi="Times New Roman"/>
                <w:spacing w:val="-2"/>
                <w:sz w:val="24"/>
                <w:szCs w:val="24"/>
              </w:rPr>
              <w:t>)</w:t>
            </w:r>
          </w:p>
        </w:tc>
      </w:tr>
      <w:tr w:rsidR="00A20A2F" w:rsidRPr="00714C03" w:rsidTr="00C03CFF">
        <w:trPr>
          <w:trHeight w:val="258"/>
        </w:trPr>
        <w:tc>
          <w:tcPr>
            <w:tcW w:w="4786" w:type="dxa"/>
          </w:tcPr>
          <w:p w:rsidR="00C76AE1" w:rsidRPr="00714C03" w:rsidRDefault="00C76AE1" w:rsidP="00C03CFF">
            <w:pPr>
              <w:shd w:val="clear" w:color="auto" w:fill="FFFFFF"/>
              <w:tabs>
                <w:tab w:val="left" w:pos="240"/>
              </w:tabs>
              <w:ind w:left="10"/>
              <w:outlineLvl w:val="0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Развитие фонематического анализа, синтеза, представлений:</w:t>
            </w:r>
          </w:p>
          <w:p w:rsidR="00A20A2F" w:rsidRPr="00714C03" w:rsidRDefault="00A20A2F" w:rsidP="00CC5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0" w:type="dxa"/>
          </w:tcPr>
          <w:p w:rsidR="00C76AE1" w:rsidRPr="00714C03" w:rsidRDefault="00C76AE1" w:rsidP="003C10E7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25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spacing w:val="-1"/>
                <w:sz w:val="24"/>
                <w:szCs w:val="24"/>
              </w:rPr>
              <w:t>Знакомство со звуками [щ], [ч], [й], [л] – [л`], [р] – [р`]</w:t>
            </w:r>
          </w:p>
          <w:p w:rsidR="00C76AE1" w:rsidRPr="00714C03" w:rsidRDefault="00C76AE1" w:rsidP="003C10E7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Анализ </w:t>
            </w:r>
            <w:proofErr w:type="spellStart"/>
            <w:r w:rsidRPr="00714C03">
              <w:rPr>
                <w:rFonts w:ascii="Times New Roman" w:hAnsi="Times New Roman"/>
                <w:spacing w:val="4"/>
                <w:sz w:val="24"/>
                <w:szCs w:val="24"/>
              </w:rPr>
              <w:t>трехзвуковых</w:t>
            </w:r>
            <w:proofErr w:type="spellEnd"/>
            <w:r w:rsidRPr="00714C03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слов с гласными [а], [о], [у], [ы], [э], [и], составление схемы слова (ива, </w:t>
            </w:r>
            <w:r w:rsidRPr="00714C03">
              <w:rPr>
                <w:rFonts w:ascii="Times New Roman" w:hAnsi="Times New Roman"/>
                <w:spacing w:val="-1"/>
                <w:sz w:val="24"/>
                <w:szCs w:val="24"/>
              </w:rPr>
              <w:t>осы, уха, эхо, мак, кот, душ, сыр, кит и др.)</w:t>
            </w:r>
          </w:p>
          <w:p w:rsidR="00A20A2F" w:rsidRPr="00714C03" w:rsidRDefault="00C76AE1" w:rsidP="003C10E7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spacing w:val="7"/>
                <w:sz w:val="24"/>
                <w:szCs w:val="24"/>
              </w:rPr>
              <w:t xml:space="preserve">Дифференциация на слух парных согласных [б] - [п], [в] - [ф], [г] - [к], [д] - [т], [ж] - [ш] в словах </w:t>
            </w:r>
            <w:r w:rsidRPr="00714C03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714C03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бочка - почка, удочка - уточка</w:t>
            </w:r>
            <w:r w:rsidRPr="00714C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и т.д.)</w:t>
            </w:r>
          </w:p>
        </w:tc>
      </w:tr>
      <w:tr w:rsidR="00C76AE1" w:rsidRPr="00714C03" w:rsidTr="00C03CFF">
        <w:trPr>
          <w:trHeight w:val="288"/>
        </w:trPr>
        <w:tc>
          <w:tcPr>
            <w:tcW w:w="4786" w:type="dxa"/>
          </w:tcPr>
          <w:p w:rsidR="00C76AE1" w:rsidRPr="00714C03" w:rsidRDefault="00C76AE1" w:rsidP="00C03CFF">
            <w:pPr>
              <w:shd w:val="clear" w:color="auto" w:fill="FFFFFF"/>
              <w:ind w:right="1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Лексика:</w:t>
            </w:r>
          </w:p>
        </w:tc>
        <w:tc>
          <w:tcPr>
            <w:tcW w:w="10000" w:type="dxa"/>
          </w:tcPr>
          <w:p w:rsidR="00C76AE1" w:rsidRPr="00714C03" w:rsidRDefault="00C76AE1" w:rsidP="00C03CFF">
            <w:pPr>
              <w:shd w:val="clear" w:color="auto" w:fill="FFFFFF"/>
              <w:ind w:left="29" w:right="72"/>
              <w:jc w:val="both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Расширение и уточнение словаря по темам: </w:t>
            </w:r>
            <w:r w:rsidRPr="00714C03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«Цветы», «Птицы», «Сад-огород», «Плоды и семена», «Рыбы», «Дом и его части</w:t>
            </w:r>
            <w:proofErr w:type="gramStart"/>
            <w:r w:rsidRPr="00714C03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»,  «</w:t>
            </w:r>
            <w:proofErr w:type="gramEnd"/>
            <w:r w:rsidRPr="00714C03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Инструменты», «Праздник 9 Мая», «Насекомые», «Здравствуй лето»</w:t>
            </w:r>
          </w:p>
        </w:tc>
      </w:tr>
      <w:tr w:rsidR="00C76AE1" w:rsidRPr="00714C03" w:rsidTr="00C03CFF">
        <w:trPr>
          <w:trHeight w:val="270"/>
        </w:trPr>
        <w:tc>
          <w:tcPr>
            <w:tcW w:w="4786" w:type="dxa"/>
          </w:tcPr>
          <w:p w:rsidR="00C76AE1" w:rsidRPr="00714C03" w:rsidRDefault="00C76AE1" w:rsidP="00C03CFF">
            <w:pPr>
              <w:shd w:val="clear" w:color="auto" w:fill="FFFFFF"/>
              <w:tabs>
                <w:tab w:val="left" w:pos="269"/>
              </w:tabs>
              <w:ind w:left="72"/>
              <w:outlineLvl w:val="0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Грамматический строй речи:</w:t>
            </w:r>
          </w:p>
          <w:p w:rsidR="00C76AE1" w:rsidRPr="00714C03" w:rsidRDefault="00C76AE1" w:rsidP="00CC5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0" w:type="dxa"/>
          </w:tcPr>
          <w:p w:rsidR="00C76AE1" w:rsidRPr="00714C03" w:rsidRDefault="00C76AE1" w:rsidP="003C10E7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25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Закрепление употребления падежных окончаний имен существительных единственного и </w:t>
            </w:r>
            <w:r w:rsidRPr="00714C03">
              <w:rPr>
                <w:rFonts w:ascii="Times New Roman" w:hAnsi="Times New Roman"/>
                <w:spacing w:val="-2"/>
                <w:sz w:val="24"/>
                <w:szCs w:val="24"/>
              </w:rPr>
              <w:t>множественного числа</w:t>
            </w:r>
          </w:p>
          <w:p w:rsidR="00C76AE1" w:rsidRPr="00714C03" w:rsidRDefault="00C76AE1" w:rsidP="003C10E7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3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Согласование числительных </w:t>
            </w:r>
            <w:r w:rsidRPr="00714C03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два</w:t>
            </w:r>
            <w:r w:rsidRPr="00714C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и </w:t>
            </w:r>
            <w:r w:rsidRPr="00714C03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пять</w:t>
            </w:r>
            <w:r w:rsidRPr="00714C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 существительными</w:t>
            </w:r>
          </w:p>
          <w:p w:rsidR="00C76AE1" w:rsidRPr="00714C03" w:rsidRDefault="00C76AE1" w:rsidP="003C10E7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Закрепление употребления простых предлогов. Употребление сложных предлогов: </w:t>
            </w:r>
            <w:r w:rsidRPr="00714C03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 xml:space="preserve">из </w:t>
            </w:r>
            <w:r w:rsidRPr="00714C03">
              <w:rPr>
                <w:rFonts w:ascii="Times New Roman" w:hAnsi="Times New Roman"/>
                <w:i/>
                <w:spacing w:val="3"/>
                <w:sz w:val="24"/>
                <w:szCs w:val="24"/>
              </w:rPr>
              <w:lastRenderedPageBreak/>
              <w:t>-за</w:t>
            </w:r>
            <w:r w:rsidRPr="00714C03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, из-под, около, возле</w:t>
            </w:r>
            <w:r w:rsidRPr="00714C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и др.</w:t>
            </w:r>
          </w:p>
          <w:p w:rsidR="00C76AE1" w:rsidRPr="00714C03" w:rsidRDefault="00C76AE1" w:rsidP="003C10E7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sz w:val="24"/>
                <w:szCs w:val="24"/>
              </w:rPr>
              <w:t>Образование сравнительной степени прилагательных (</w:t>
            </w:r>
            <w:r w:rsidRPr="00714C03">
              <w:rPr>
                <w:rFonts w:ascii="Times New Roman" w:hAnsi="Times New Roman"/>
                <w:i/>
                <w:sz w:val="24"/>
                <w:szCs w:val="24"/>
              </w:rPr>
              <w:t xml:space="preserve">длинный - длиннее –самый </w:t>
            </w:r>
            <w:r w:rsidRPr="00714C03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длинный</w:t>
            </w:r>
            <w:r w:rsidRPr="00714C03">
              <w:rPr>
                <w:rFonts w:ascii="Times New Roman" w:hAnsi="Times New Roman"/>
                <w:spacing w:val="-3"/>
                <w:sz w:val="24"/>
                <w:szCs w:val="24"/>
              </w:rPr>
              <w:t>)</w:t>
            </w:r>
          </w:p>
          <w:p w:rsidR="00C76AE1" w:rsidRPr="00714C03" w:rsidRDefault="00C76AE1" w:rsidP="003C10E7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8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spacing w:val="-1"/>
                <w:sz w:val="24"/>
                <w:szCs w:val="24"/>
              </w:rPr>
              <w:t>Образование наречий от прилагательных (</w:t>
            </w:r>
            <w:r w:rsidRPr="00714C03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быстрый - быстро</w:t>
            </w:r>
            <w:r w:rsidRPr="00714C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и др.)</w:t>
            </w:r>
          </w:p>
          <w:p w:rsidR="00C76AE1" w:rsidRPr="00714C03" w:rsidRDefault="00C76AE1" w:rsidP="003C10E7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7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sz w:val="24"/>
                <w:szCs w:val="24"/>
              </w:rPr>
              <w:t>Закрепление способов образования новых слов с помощью приставок и суффиксов</w:t>
            </w:r>
          </w:p>
        </w:tc>
      </w:tr>
      <w:tr w:rsidR="00C76AE1" w:rsidRPr="00714C03" w:rsidTr="00C03CFF">
        <w:trPr>
          <w:trHeight w:val="470"/>
        </w:trPr>
        <w:tc>
          <w:tcPr>
            <w:tcW w:w="4786" w:type="dxa"/>
          </w:tcPr>
          <w:p w:rsidR="00CC5502" w:rsidRPr="00714C03" w:rsidRDefault="00CC5502" w:rsidP="00C03CFF">
            <w:pPr>
              <w:shd w:val="clear" w:color="auto" w:fill="FFFFFF"/>
              <w:ind w:right="34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lastRenderedPageBreak/>
              <w:t>Развитие связной речи:</w:t>
            </w:r>
          </w:p>
          <w:p w:rsidR="00C76AE1" w:rsidRPr="00714C03" w:rsidRDefault="00C76AE1" w:rsidP="00CC5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0" w:type="dxa"/>
          </w:tcPr>
          <w:p w:rsidR="00CC5502" w:rsidRPr="00714C03" w:rsidRDefault="00CC5502" w:rsidP="00C03CFF">
            <w:pPr>
              <w:shd w:val="clear" w:color="auto" w:fill="FFFFFF"/>
              <w:ind w:right="72"/>
              <w:jc w:val="both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</w:p>
          <w:p w:rsidR="00CC5502" w:rsidRPr="00714C03" w:rsidRDefault="00CC5502" w:rsidP="003C10E7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8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spacing w:val="6"/>
                <w:sz w:val="24"/>
                <w:szCs w:val="24"/>
              </w:rPr>
              <w:t xml:space="preserve">Закрепление умения самостоятельно составлять описательные рассказы, рассказы по </w:t>
            </w:r>
            <w:r w:rsidRPr="00714C03">
              <w:rPr>
                <w:rFonts w:ascii="Times New Roman" w:hAnsi="Times New Roman"/>
                <w:spacing w:val="-1"/>
                <w:sz w:val="24"/>
                <w:szCs w:val="24"/>
              </w:rPr>
              <w:t>сюжетной картине, по серии сюжетных картин, из опыта</w:t>
            </w:r>
          </w:p>
          <w:p w:rsidR="00CC5502" w:rsidRPr="00714C03" w:rsidRDefault="00CC5502" w:rsidP="003C10E7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Составление различных типов сложноподчиненных предложений с союзами и союзными </w:t>
            </w:r>
            <w:r w:rsidRPr="00714C03">
              <w:rPr>
                <w:rFonts w:ascii="Times New Roman" w:hAnsi="Times New Roman"/>
                <w:spacing w:val="-4"/>
                <w:sz w:val="24"/>
                <w:szCs w:val="24"/>
              </w:rPr>
              <w:t>словами</w:t>
            </w:r>
          </w:p>
          <w:p w:rsidR="00C76AE1" w:rsidRPr="00714C03" w:rsidRDefault="00241653" w:rsidP="003C10E7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spacing w:val="-1"/>
                <w:sz w:val="24"/>
                <w:szCs w:val="24"/>
              </w:rPr>
              <w:t>Обучение ребенка</w:t>
            </w:r>
            <w:r w:rsidR="00CC5502" w:rsidRPr="00714C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составлению рассказов из опыта и творческих рассказов</w:t>
            </w:r>
          </w:p>
        </w:tc>
      </w:tr>
      <w:tr w:rsidR="00CC5502" w:rsidRPr="00714C03" w:rsidTr="00C03CFF">
        <w:trPr>
          <w:trHeight w:val="1379"/>
        </w:trPr>
        <w:tc>
          <w:tcPr>
            <w:tcW w:w="4786" w:type="dxa"/>
          </w:tcPr>
          <w:p w:rsidR="00CC5502" w:rsidRPr="00714C03" w:rsidRDefault="00CC5502" w:rsidP="00C03CFF">
            <w:pPr>
              <w:shd w:val="clear" w:color="auto" w:fill="FFFFFF"/>
              <w:ind w:right="38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Развитие мелкой моторики:</w:t>
            </w:r>
          </w:p>
          <w:p w:rsidR="00CC5502" w:rsidRPr="00714C03" w:rsidRDefault="00CC5502" w:rsidP="00CC5502">
            <w:pPr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10000" w:type="dxa"/>
          </w:tcPr>
          <w:p w:rsidR="00CC5502" w:rsidRPr="00714C03" w:rsidRDefault="00CC5502" w:rsidP="00C03CFF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28"/>
                <w:sz w:val="24"/>
                <w:szCs w:val="24"/>
              </w:rPr>
            </w:pPr>
          </w:p>
          <w:p w:rsidR="00CC5502" w:rsidRPr="00714C03" w:rsidRDefault="00CC5502" w:rsidP="003C10E7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28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spacing w:val="-1"/>
                <w:sz w:val="24"/>
                <w:szCs w:val="24"/>
              </w:rPr>
              <w:t>Работа по развитию пальчиковой моторики (</w:t>
            </w:r>
            <w:r w:rsidRPr="00714C03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упражнения для пальцев</w:t>
            </w:r>
            <w:r w:rsidRPr="00714C03"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  <w:p w:rsidR="00CC5502" w:rsidRPr="00714C03" w:rsidRDefault="00CC5502" w:rsidP="003C10E7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7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sz w:val="24"/>
                <w:szCs w:val="24"/>
              </w:rPr>
              <w:t>Усложнение работы с карандашом</w:t>
            </w:r>
          </w:p>
          <w:p w:rsidR="00CC5502" w:rsidRPr="00714C03" w:rsidRDefault="00CC5502" w:rsidP="003C10E7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7"/>
                <w:sz w:val="24"/>
                <w:szCs w:val="24"/>
              </w:rPr>
            </w:pPr>
            <w:r w:rsidRPr="00714C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Усложнение работы над конструктивным </w:t>
            </w:r>
            <w:proofErr w:type="spellStart"/>
            <w:r w:rsidRPr="00714C03">
              <w:rPr>
                <w:rFonts w:ascii="Times New Roman" w:hAnsi="Times New Roman"/>
                <w:spacing w:val="-1"/>
                <w:sz w:val="24"/>
                <w:szCs w:val="24"/>
              </w:rPr>
              <w:t>праксисом</w:t>
            </w:r>
            <w:proofErr w:type="spellEnd"/>
          </w:p>
        </w:tc>
      </w:tr>
    </w:tbl>
    <w:p w:rsidR="0085582A" w:rsidRPr="00714C03" w:rsidRDefault="0085582A" w:rsidP="0085582A">
      <w:pPr>
        <w:jc w:val="center"/>
        <w:rPr>
          <w:rFonts w:ascii="Times New Roman" w:hAnsi="Times New Roman"/>
          <w:sz w:val="24"/>
          <w:szCs w:val="24"/>
        </w:rPr>
      </w:pPr>
    </w:p>
    <w:p w:rsidR="00661B62" w:rsidRDefault="00661B62" w:rsidP="00661B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логопедической работы по коррекции звукопроизношения</w:t>
      </w:r>
    </w:p>
    <w:p w:rsidR="00661B62" w:rsidRDefault="00661B62" w:rsidP="00661B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1B62" w:rsidRPr="0053733E" w:rsidRDefault="00661B62" w:rsidP="00661B6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3733E">
        <w:rPr>
          <w:rFonts w:ascii="Times New Roman" w:hAnsi="Times New Roman"/>
          <w:sz w:val="24"/>
          <w:szCs w:val="24"/>
          <w:u w:val="single"/>
        </w:rPr>
        <w:t xml:space="preserve">     </w:t>
      </w:r>
    </w:p>
    <w:p w:rsidR="00661B62" w:rsidRDefault="00661B62" w:rsidP="00661B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I. Подготовительный</w:t>
      </w:r>
    </w:p>
    <w:p w:rsidR="00661B62" w:rsidRDefault="00661B62" w:rsidP="00661B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i/>
          <w:sz w:val="24"/>
          <w:szCs w:val="24"/>
        </w:rPr>
        <w:t>Задача</w:t>
      </w:r>
      <w:r>
        <w:rPr>
          <w:rFonts w:ascii="Times New Roman" w:hAnsi="Times New Roman"/>
          <w:sz w:val="24"/>
          <w:szCs w:val="24"/>
        </w:rPr>
        <w:t xml:space="preserve"> — тщательная и всесторонняя подготовка ребенка к длительной и кропотливой коррекционной работе, а именно:</w:t>
      </w:r>
    </w:p>
    <w:p w:rsidR="00661B62" w:rsidRDefault="00661B62" w:rsidP="00661B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вызвать интерес к логопедическим занятиям;</w:t>
      </w:r>
    </w:p>
    <w:p w:rsidR="00661B62" w:rsidRDefault="00661B62" w:rsidP="00661B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развитие слухового внимания, памяти, фонематического восприятия в играх и специальных упражнениях;</w:t>
      </w:r>
    </w:p>
    <w:p w:rsidR="00661B62" w:rsidRDefault="00661B62" w:rsidP="00661B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формирование и развитие артикуляционной </w:t>
      </w:r>
      <w:proofErr w:type="gramStart"/>
      <w:r>
        <w:rPr>
          <w:rFonts w:ascii="Times New Roman" w:hAnsi="Times New Roman"/>
          <w:sz w:val="24"/>
          <w:szCs w:val="24"/>
        </w:rPr>
        <w:t>моторики  для</w:t>
      </w:r>
      <w:proofErr w:type="gramEnd"/>
      <w:r>
        <w:rPr>
          <w:rFonts w:ascii="Times New Roman" w:hAnsi="Times New Roman"/>
          <w:sz w:val="24"/>
          <w:szCs w:val="24"/>
        </w:rPr>
        <w:t xml:space="preserve"> постановки звуков;</w:t>
      </w:r>
    </w:p>
    <w:p w:rsidR="00661B62" w:rsidRDefault="00661B62" w:rsidP="00661B6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 процессе систематических тренировок овладение комплексом пальчиковой гимнастики;</w:t>
      </w:r>
    </w:p>
    <w:p w:rsidR="00661B62" w:rsidRDefault="00661B62" w:rsidP="00661B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укрепление физического здоровья (консультации врачей — узких специалистов, при необходимости медикаментозное лечение, массаж и др.).</w:t>
      </w:r>
    </w:p>
    <w:p w:rsidR="00661B62" w:rsidRDefault="00661B62" w:rsidP="00661B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661B62" w:rsidRDefault="00661B62" w:rsidP="00661B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1B62" w:rsidRDefault="00661B62" w:rsidP="00661B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II. Формирование произносительных умений и навыков</w:t>
      </w:r>
    </w:p>
    <w:p w:rsidR="00661B62" w:rsidRDefault="00661B62" w:rsidP="00661B6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Задачи:</w:t>
      </w:r>
    </w:p>
    <w:p w:rsidR="00661B62" w:rsidRDefault="00661B62" w:rsidP="00661B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устранение дефектного звукопроизношения;</w:t>
      </w:r>
    </w:p>
    <w:p w:rsidR="00661B62" w:rsidRDefault="00661B62" w:rsidP="00661B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развитие умений и навыков дифференцировать звуки, сходные </w:t>
      </w:r>
      <w:proofErr w:type="spellStart"/>
      <w:r>
        <w:rPr>
          <w:rFonts w:ascii="Times New Roman" w:hAnsi="Times New Roman"/>
          <w:sz w:val="24"/>
          <w:szCs w:val="24"/>
        </w:rPr>
        <w:t>артикуляционно</w:t>
      </w:r>
      <w:proofErr w:type="spellEnd"/>
      <w:r>
        <w:rPr>
          <w:rFonts w:ascii="Times New Roman" w:hAnsi="Times New Roman"/>
          <w:sz w:val="24"/>
          <w:szCs w:val="24"/>
        </w:rPr>
        <w:t xml:space="preserve"> и акустически;</w:t>
      </w:r>
    </w:p>
    <w:p w:rsidR="00661B62" w:rsidRDefault="00661B62" w:rsidP="00661B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в) формирование практических умений и навыков пользования исправленной (фонетически чистой, лексически развитой, грамматически правильной) речью.</w:t>
      </w:r>
    </w:p>
    <w:p w:rsidR="00661B62" w:rsidRDefault="00661B62" w:rsidP="00661B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1B62" w:rsidRPr="00DC3296" w:rsidRDefault="00661B62" w:rsidP="00661B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</w:t>
      </w:r>
      <w:r w:rsidRPr="00DC3296">
        <w:rPr>
          <w:rFonts w:ascii="Times New Roman" w:hAnsi="Times New Roman"/>
          <w:b/>
          <w:sz w:val="24"/>
          <w:szCs w:val="24"/>
          <w:u w:val="single"/>
        </w:rPr>
        <w:t>Виды коррекционной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DC3296">
        <w:rPr>
          <w:rFonts w:ascii="Times New Roman" w:hAnsi="Times New Roman"/>
          <w:b/>
          <w:sz w:val="24"/>
          <w:szCs w:val="24"/>
          <w:u w:val="single"/>
        </w:rPr>
        <w:t>-логопедической работы на данных этапах:</w:t>
      </w:r>
    </w:p>
    <w:p w:rsidR="00661B62" w:rsidRDefault="00661B62" w:rsidP="00661B6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61B62" w:rsidRDefault="00661B62" w:rsidP="00661B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296">
        <w:rPr>
          <w:rFonts w:ascii="Times New Roman" w:hAnsi="Times New Roman"/>
          <w:b/>
          <w:sz w:val="24"/>
          <w:szCs w:val="24"/>
        </w:rPr>
        <w:t xml:space="preserve">1. Подготовительные упражнения </w:t>
      </w:r>
      <w:r>
        <w:rPr>
          <w:rFonts w:ascii="Times New Roman" w:hAnsi="Times New Roman"/>
          <w:sz w:val="24"/>
          <w:szCs w:val="24"/>
        </w:rPr>
        <w:t>(артикуляционная гимнастика):</w:t>
      </w:r>
    </w:p>
    <w:p w:rsidR="00661B62" w:rsidRDefault="00661B62" w:rsidP="003C10E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для свистящих</w:t>
      </w:r>
      <w:r>
        <w:rPr>
          <w:rFonts w:ascii="Times New Roman" w:hAnsi="Times New Roman"/>
          <w:sz w:val="24"/>
          <w:szCs w:val="24"/>
        </w:rPr>
        <w:t>: "Улыбка", "Заборчик", "Лопатка", "Желобок", "Щеточка", "Футбол", "Фокус" и др.</w:t>
      </w:r>
    </w:p>
    <w:p w:rsidR="00661B62" w:rsidRDefault="00661B62" w:rsidP="003C10E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для шипящих</w:t>
      </w:r>
      <w:r>
        <w:rPr>
          <w:rFonts w:ascii="Times New Roman" w:hAnsi="Times New Roman"/>
          <w:sz w:val="24"/>
          <w:szCs w:val="24"/>
        </w:rPr>
        <w:t>: "Трубочка", "Вкусное варенье", "Чашечка", "Грибок", "Погреем руки" и др.</w:t>
      </w:r>
    </w:p>
    <w:p w:rsidR="00661B62" w:rsidRDefault="00661B62" w:rsidP="003C10E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для [Р], [Р']</w:t>
      </w:r>
      <w:r>
        <w:rPr>
          <w:rFonts w:ascii="Times New Roman" w:hAnsi="Times New Roman"/>
          <w:sz w:val="24"/>
          <w:szCs w:val="24"/>
        </w:rPr>
        <w:t>: "Болтушка", "Маляр", "Индюк", "Лошадка", "Грибок", "Барабанщик", "Гармошка", "</w:t>
      </w:r>
      <w:proofErr w:type="spellStart"/>
      <w:r>
        <w:rPr>
          <w:rFonts w:ascii="Times New Roman" w:hAnsi="Times New Roman"/>
          <w:sz w:val="24"/>
          <w:szCs w:val="24"/>
        </w:rPr>
        <w:t>Пулемет"и</w:t>
      </w:r>
      <w:proofErr w:type="spellEnd"/>
      <w:r>
        <w:rPr>
          <w:rFonts w:ascii="Times New Roman" w:hAnsi="Times New Roman"/>
          <w:sz w:val="24"/>
          <w:szCs w:val="24"/>
        </w:rPr>
        <w:t xml:space="preserve"> др.</w:t>
      </w:r>
    </w:p>
    <w:p w:rsidR="00661B62" w:rsidRDefault="00661B62" w:rsidP="003C10E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для [Л], [Л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]: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"Улыбка", "Лопатка", "Накажем язык" и др.</w:t>
      </w:r>
    </w:p>
    <w:p w:rsidR="00661B62" w:rsidRDefault="00661B62" w:rsidP="00661B6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61B62" w:rsidRDefault="00661B62" w:rsidP="00661B6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61B62" w:rsidRDefault="00661B62" w:rsidP="00661B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Постановка звуков</w:t>
      </w:r>
      <w:r>
        <w:rPr>
          <w:rFonts w:ascii="Times New Roman" w:hAnsi="Times New Roman"/>
          <w:sz w:val="24"/>
          <w:szCs w:val="24"/>
        </w:rPr>
        <w:t xml:space="preserve"> в такой последовательности: свистящие [С], [3], [Ц], [С'], [3'], шипящие [Ш],</w:t>
      </w:r>
      <w:r w:rsidRPr="00A135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[Ж],</w:t>
      </w:r>
      <w:r w:rsidRPr="00A135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[Ч], [Щ</w:t>
      </w:r>
      <w:proofErr w:type="gramStart"/>
      <w:r>
        <w:rPr>
          <w:rFonts w:ascii="Times New Roman" w:hAnsi="Times New Roman"/>
          <w:sz w:val="24"/>
          <w:szCs w:val="24"/>
        </w:rPr>
        <w:t xml:space="preserve">],  </w:t>
      </w:r>
      <w:proofErr w:type="spellStart"/>
      <w:r>
        <w:rPr>
          <w:rFonts w:ascii="Times New Roman" w:hAnsi="Times New Roman"/>
          <w:sz w:val="24"/>
          <w:szCs w:val="24"/>
        </w:rPr>
        <w:t>соноры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[Л],</w:t>
      </w:r>
      <w:r w:rsidRPr="00A135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[Л],  [Р], [Р'].</w:t>
      </w:r>
    </w:p>
    <w:p w:rsidR="00661B62" w:rsidRDefault="00661B62" w:rsidP="00661B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Способ постановки смешанный.</w:t>
      </w:r>
    </w:p>
    <w:p w:rsidR="00661B62" w:rsidRDefault="00661B62" w:rsidP="00661B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Подготовительные упражнения </w:t>
      </w:r>
      <w:proofErr w:type="gramStart"/>
      <w:r>
        <w:rPr>
          <w:rFonts w:ascii="Times New Roman" w:hAnsi="Times New Roman"/>
          <w:sz w:val="24"/>
          <w:szCs w:val="24"/>
        </w:rPr>
        <w:t>( артикуляционная</w:t>
      </w:r>
      <w:proofErr w:type="gramEnd"/>
      <w:r>
        <w:rPr>
          <w:rFonts w:ascii="Times New Roman" w:hAnsi="Times New Roman"/>
          <w:sz w:val="24"/>
          <w:szCs w:val="24"/>
        </w:rPr>
        <w:t xml:space="preserve"> гимнастика):</w:t>
      </w:r>
    </w:p>
    <w:p w:rsidR="00661B62" w:rsidRDefault="00661B62" w:rsidP="003C10E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для свистящих</w:t>
      </w:r>
      <w:r>
        <w:rPr>
          <w:rFonts w:ascii="Times New Roman" w:hAnsi="Times New Roman"/>
          <w:sz w:val="24"/>
          <w:szCs w:val="24"/>
        </w:rPr>
        <w:t>: "Улыбка", "Заборчик", "Лопатка", "Желобок", "Щеточка", "Футбол", "Фокус"</w:t>
      </w:r>
    </w:p>
    <w:p w:rsidR="00661B62" w:rsidRDefault="00661B62" w:rsidP="003C10E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для шипящих</w:t>
      </w:r>
      <w:r>
        <w:rPr>
          <w:rFonts w:ascii="Times New Roman" w:hAnsi="Times New Roman"/>
          <w:sz w:val="24"/>
          <w:szCs w:val="24"/>
        </w:rPr>
        <w:t>: "Трубочка", "Вкусное варенье", "Чашечка", "Грибок", "Погреем руки"</w:t>
      </w:r>
    </w:p>
    <w:p w:rsidR="00661B62" w:rsidRDefault="00661B62" w:rsidP="003C10E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для [Р], [Р']</w:t>
      </w:r>
      <w:r>
        <w:rPr>
          <w:rFonts w:ascii="Times New Roman" w:hAnsi="Times New Roman"/>
          <w:sz w:val="24"/>
          <w:szCs w:val="24"/>
        </w:rPr>
        <w:t>: "Болтушка", "Маляр", "Индюк", "Лошадка", "Грибок", "Барабанщик", "Гармошка", "Пулемет"</w:t>
      </w:r>
    </w:p>
    <w:p w:rsidR="00661B62" w:rsidRDefault="00661B62" w:rsidP="003C10E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для [Л]:</w:t>
      </w:r>
      <w:r>
        <w:rPr>
          <w:rFonts w:ascii="Times New Roman" w:hAnsi="Times New Roman"/>
          <w:sz w:val="24"/>
          <w:szCs w:val="24"/>
        </w:rPr>
        <w:t xml:space="preserve"> "Улыбка", "Лопатка", "Накажем язык".   </w:t>
      </w:r>
    </w:p>
    <w:p w:rsidR="00661B62" w:rsidRDefault="00661B62" w:rsidP="00661B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Работа по постановке звуков проводится только индивидуально.</w:t>
      </w:r>
    </w:p>
    <w:p w:rsidR="00661B62" w:rsidRDefault="00661B62" w:rsidP="00661B6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Автоматизация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звука в слогах</w:t>
      </w:r>
      <w:r>
        <w:rPr>
          <w:rFonts w:ascii="Times New Roman" w:hAnsi="Times New Roman"/>
          <w:sz w:val="24"/>
          <w:szCs w:val="24"/>
        </w:rPr>
        <w:t xml:space="preserve"> по мере постановки может проводиться как индивидуально, так и в подгруппе:</w:t>
      </w:r>
    </w:p>
    <w:p w:rsidR="00661B62" w:rsidRDefault="00661B62" w:rsidP="003C10E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[С], [3], [Ш], [Ж], [С'], [3'], [Л'] автоматизируются вначале в прямых слогах, затем в обратных и в последнюю очередь — в слогах со стечением согласных;</w:t>
      </w:r>
    </w:p>
    <w:p w:rsidR="00661B62" w:rsidRDefault="00661B62" w:rsidP="003C10E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[Ц], [Ч], [Щ], [Л] – наоборот: сначала в обратных слогах, затем в прямых и со стечением согласных;</w:t>
      </w:r>
    </w:p>
    <w:p w:rsidR="00661B62" w:rsidRDefault="00661B62" w:rsidP="003C10E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[Р], [Р'] можно начинать автоматизировать с </w:t>
      </w:r>
      <w:proofErr w:type="spellStart"/>
      <w:r>
        <w:rPr>
          <w:rFonts w:ascii="Times New Roman" w:hAnsi="Times New Roman"/>
          <w:sz w:val="24"/>
          <w:szCs w:val="24"/>
        </w:rPr>
        <w:t>проторного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аналога и параллельно вырабатывать вибрацию.</w:t>
      </w:r>
    </w:p>
    <w:p w:rsidR="00661B62" w:rsidRDefault="00661B62" w:rsidP="00661B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Автоматизация звука в словах</w:t>
      </w:r>
      <w:r>
        <w:rPr>
          <w:rFonts w:ascii="Times New Roman" w:hAnsi="Times New Roman"/>
          <w:sz w:val="24"/>
          <w:szCs w:val="24"/>
        </w:rPr>
        <w:t xml:space="preserve"> проводится по следам автоматизации в слогах, в той же последовательности.</w:t>
      </w:r>
    </w:p>
    <w:p w:rsidR="00661B62" w:rsidRDefault="00661B62" w:rsidP="00661B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По мере овладения произношением каждого слога он немедленно вводится и закрепляется в словах с данным слогом.</w:t>
      </w:r>
    </w:p>
    <w:p w:rsidR="00661B62" w:rsidRDefault="00661B62" w:rsidP="00661B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Для проведения работы по автоматизации звуков в словах дети со сходными дефектами объединяются в подгруппы. Вся дальнейшая коррекционная работа проводится в подгруппах.</w:t>
      </w:r>
    </w:p>
    <w:p w:rsidR="00661B62" w:rsidRDefault="00661B62" w:rsidP="00661B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Автоматизация звуков во фразе и предложениях.</w:t>
      </w:r>
    </w:p>
    <w:p w:rsidR="00661B62" w:rsidRDefault="00661B62" w:rsidP="00661B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Каждое отработанное в произношении слово немедленно включается во фразы и предложения, затем в небольшие рассказы, подбираются </w:t>
      </w:r>
      <w:proofErr w:type="spellStart"/>
      <w:r>
        <w:rPr>
          <w:rFonts w:ascii="Times New Roman" w:hAnsi="Times New Roman"/>
          <w:sz w:val="24"/>
          <w:szCs w:val="24"/>
        </w:rPr>
        <w:t>потешки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чистоговорки</w:t>
      </w:r>
      <w:proofErr w:type="spellEnd"/>
      <w:r>
        <w:rPr>
          <w:rFonts w:ascii="Times New Roman" w:hAnsi="Times New Roman"/>
          <w:sz w:val="24"/>
          <w:szCs w:val="24"/>
        </w:rPr>
        <w:t>, стишки с данным словом.</w:t>
      </w:r>
    </w:p>
    <w:p w:rsidR="00661B62" w:rsidRDefault="00661B62" w:rsidP="00661B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Дифференциация звуков:</w:t>
      </w:r>
    </w:p>
    <w:p w:rsidR="00661B62" w:rsidRDefault="00661B62" w:rsidP="00661B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[С]-[3], [С]-[С'], [С]-[Ц], [С]-[Ш];</w:t>
      </w:r>
    </w:p>
    <w:p w:rsidR="00661B62" w:rsidRDefault="00661B62" w:rsidP="00661B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[Ж]-[3], [Ж]-[Ш];</w:t>
      </w:r>
    </w:p>
    <w:p w:rsidR="00661B62" w:rsidRDefault="00661B62" w:rsidP="00661B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[Ч]-[С'], [Ч]-[Т], [Ч]-[Щ];</w:t>
      </w:r>
    </w:p>
    <w:p w:rsidR="00661B62" w:rsidRDefault="00661B62" w:rsidP="00661B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[Щ]-[С'], [Щ]-[Т'], [Щ]-[Ч], [Щ]-[Ш];</w:t>
      </w:r>
    </w:p>
    <w:p w:rsidR="00661B62" w:rsidRDefault="00661B62" w:rsidP="00661B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[Р]-[Л], [Р]-[Р'], [Р']-[Л'], [Р']-[Й], [Л']-[Л].</w:t>
      </w:r>
    </w:p>
    <w:p w:rsidR="00661B62" w:rsidRDefault="00661B62" w:rsidP="00661B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Автоматизация звуков в спонтанной речи</w:t>
      </w:r>
      <w:r>
        <w:rPr>
          <w:rFonts w:ascii="Times New Roman" w:hAnsi="Times New Roman"/>
          <w:sz w:val="24"/>
          <w:szCs w:val="24"/>
        </w:rPr>
        <w:t xml:space="preserve"> (в диалогической речи, в играх, развлечениях, режимных моментах, экскурсиях, труде и др.).</w:t>
      </w:r>
    </w:p>
    <w:p w:rsidR="00661B62" w:rsidRDefault="00661B62" w:rsidP="00661B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7CC6" w:rsidRDefault="00277CC6" w:rsidP="00277CC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10E7" w:rsidRDefault="003C10E7" w:rsidP="00277CC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10E7" w:rsidRDefault="003C10E7" w:rsidP="00277CC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10E7" w:rsidRDefault="003C10E7" w:rsidP="00277CC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10E7" w:rsidRDefault="003C10E7" w:rsidP="00277CC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10E7" w:rsidRDefault="003C10E7" w:rsidP="00277CC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10E7" w:rsidRDefault="003C10E7" w:rsidP="00277CC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10E7" w:rsidRDefault="003C10E7" w:rsidP="00277CC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10E7" w:rsidRDefault="003C10E7" w:rsidP="00277CC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10E7" w:rsidRDefault="003C10E7" w:rsidP="00277CC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10E7" w:rsidRDefault="003C10E7" w:rsidP="00277CC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10E7" w:rsidRDefault="003C10E7" w:rsidP="00277CC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10E7" w:rsidRDefault="003C10E7" w:rsidP="00277CC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10E7" w:rsidRDefault="003C10E7" w:rsidP="00277CC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10E7" w:rsidRDefault="003C10E7" w:rsidP="00277CC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10E7" w:rsidRDefault="003C10E7" w:rsidP="00277CC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10E7" w:rsidRDefault="003C10E7" w:rsidP="00277CC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10E7" w:rsidRDefault="003C10E7" w:rsidP="00277CC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10E7" w:rsidRDefault="003C10E7" w:rsidP="00277CC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10E7" w:rsidRDefault="003C10E7" w:rsidP="00277CC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10E7" w:rsidRDefault="003C10E7" w:rsidP="00277CC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10E7" w:rsidRDefault="003C10E7" w:rsidP="00277CC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77CC6" w:rsidRPr="00A217D9" w:rsidRDefault="00277CC6" w:rsidP="00277CC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217D9">
        <w:rPr>
          <w:rFonts w:ascii="Times New Roman" w:hAnsi="Times New Roman"/>
          <w:b/>
          <w:sz w:val="24"/>
          <w:szCs w:val="24"/>
        </w:rPr>
        <w:lastRenderedPageBreak/>
        <w:t>3. ОРГАНИЗАЦИОННЫЙ РАЗДЕЛ</w:t>
      </w:r>
    </w:p>
    <w:p w:rsidR="00277CC6" w:rsidRPr="00D90E3D" w:rsidRDefault="00277CC6" w:rsidP="00277CC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77CC6" w:rsidRPr="00276855" w:rsidRDefault="00277CC6" w:rsidP="00277CC6">
      <w:pPr>
        <w:pStyle w:val="23"/>
        <w:ind w:firstLine="709"/>
        <w:jc w:val="both"/>
        <w:rPr>
          <w:b/>
          <w:color w:val="auto"/>
          <w:u w:val="none"/>
        </w:rPr>
      </w:pPr>
      <w:bookmarkStart w:id="9" w:name="_Toc485825618"/>
      <w:r w:rsidRPr="00276855">
        <w:rPr>
          <w:b/>
          <w:color w:val="auto"/>
          <w:u w:val="none"/>
        </w:rPr>
        <w:t>3.1. Психолого-педагогические условия, обеспечивающие развитие ребенка</w:t>
      </w:r>
      <w:bookmarkEnd w:id="9"/>
    </w:p>
    <w:p w:rsidR="00277CC6" w:rsidRPr="00971DB4" w:rsidRDefault="00277CC6" w:rsidP="00277CC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DB4">
        <w:rPr>
          <w:rFonts w:ascii="Times New Roman" w:hAnsi="Times New Roman"/>
          <w:sz w:val="24"/>
          <w:szCs w:val="24"/>
        </w:rPr>
        <w:t xml:space="preserve">Программа предполагает создание следующих психолого-педагогических условий, обеспечивающих </w:t>
      </w:r>
      <w:r>
        <w:rPr>
          <w:rFonts w:ascii="Times New Roman" w:hAnsi="Times New Roman"/>
          <w:sz w:val="24"/>
          <w:szCs w:val="24"/>
        </w:rPr>
        <w:t>образование</w:t>
      </w:r>
      <w:r w:rsidRPr="00971DB4">
        <w:rPr>
          <w:rFonts w:ascii="Times New Roman" w:hAnsi="Times New Roman"/>
          <w:sz w:val="24"/>
          <w:szCs w:val="24"/>
        </w:rPr>
        <w:t xml:space="preserve"> ребенка с ТНР в соответствии с его особ</w:t>
      </w:r>
      <w:r>
        <w:rPr>
          <w:rFonts w:ascii="Times New Roman" w:hAnsi="Times New Roman"/>
          <w:sz w:val="24"/>
          <w:szCs w:val="24"/>
        </w:rPr>
        <w:t>ыми образовательными потребностями</w:t>
      </w:r>
      <w:r w:rsidRPr="00971DB4">
        <w:rPr>
          <w:rFonts w:ascii="Times New Roman" w:hAnsi="Times New Roman"/>
          <w:sz w:val="24"/>
          <w:szCs w:val="24"/>
        </w:rPr>
        <w:t>.</w:t>
      </w:r>
    </w:p>
    <w:p w:rsidR="00277CC6" w:rsidRPr="00971DB4" w:rsidRDefault="00277CC6" w:rsidP="00277CC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DB4">
        <w:rPr>
          <w:rFonts w:ascii="Times New Roman" w:hAnsi="Times New Roman"/>
          <w:sz w:val="24"/>
          <w:szCs w:val="24"/>
        </w:rPr>
        <w:t xml:space="preserve">1. </w:t>
      </w:r>
      <w:r w:rsidRPr="00971DB4">
        <w:rPr>
          <w:rFonts w:ascii="Times New Roman" w:hAnsi="Times New Roman"/>
          <w:b/>
          <w:i/>
          <w:sz w:val="24"/>
          <w:szCs w:val="24"/>
        </w:rPr>
        <w:t>Личностно-порождающее взаимодействие взрослых с детьми</w:t>
      </w:r>
      <w:r w:rsidRPr="00971DB4">
        <w:rPr>
          <w:rFonts w:ascii="Times New Roman" w:hAnsi="Times New Roman"/>
          <w:sz w:val="24"/>
          <w:szCs w:val="24"/>
        </w:rPr>
        <w:t xml:space="preserve">, предполагающее создание таких ситуаций, в которых каждому </w:t>
      </w:r>
      <w:proofErr w:type="gramStart"/>
      <w:r w:rsidRPr="00971DB4">
        <w:rPr>
          <w:rFonts w:ascii="Times New Roman" w:hAnsi="Times New Roman"/>
          <w:sz w:val="24"/>
          <w:szCs w:val="24"/>
        </w:rPr>
        <w:t>ребенку  с</w:t>
      </w:r>
      <w:proofErr w:type="gramEnd"/>
      <w:r w:rsidRPr="00971DB4">
        <w:rPr>
          <w:rFonts w:ascii="Times New Roman" w:hAnsi="Times New Roman"/>
          <w:sz w:val="24"/>
          <w:szCs w:val="24"/>
        </w:rPr>
        <w:t xml:space="preserve"> ТНР предоставляется возможность выбора деятельности, партнера, средств и  жизненных навыков; учитываются обусловленные структурой нарушенного </w:t>
      </w:r>
      <w:proofErr w:type="spellStart"/>
      <w:r w:rsidRPr="00971DB4">
        <w:rPr>
          <w:rFonts w:ascii="Times New Roman" w:hAnsi="Times New Roman"/>
          <w:sz w:val="24"/>
          <w:szCs w:val="24"/>
        </w:rPr>
        <w:t>речеязыкового</w:t>
      </w:r>
      <w:proofErr w:type="spellEnd"/>
      <w:r w:rsidRPr="00971DB4">
        <w:rPr>
          <w:rFonts w:ascii="Times New Roman" w:hAnsi="Times New Roman"/>
          <w:sz w:val="24"/>
          <w:szCs w:val="24"/>
        </w:rPr>
        <w:t xml:space="preserve"> развития особенности деятельности </w:t>
      </w:r>
      <w:r>
        <w:rPr>
          <w:rFonts w:ascii="Times New Roman" w:hAnsi="Times New Roman"/>
          <w:sz w:val="24"/>
          <w:szCs w:val="24"/>
        </w:rPr>
        <w:t>(</w:t>
      </w:r>
      <w:r w:rsidRPr="00971DB4">
        <w:rPr>
          <w:rFonts w:ascii="Times New Roman" w:hAnsi="Times New Roman"/>
          <w:sz w:val="24"/>
          <w:szCs w:val="24"/>
        </w:rPr>
        <w:t>в том числе речевой), средств ее реализации,  ограниченный объем личного опыта.</w:t>
      </w:r>
    </w:p>
    <w:p w:rsidR="00277CC6" w:rsidRPr="00971DB4" w:rsidRDefault="00277CC6" w:rsidP="00277CC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DB4">
        <w:rPr>
          <w:rFonts w:ascii="Times New Roman" w:hAnsi="Times New Roman"/>
          <w:sz w:val="24"/>
          <w:szCs w:val="24"/>
        </w:rPr>
        <w:t xml:space="preserve">2. </w:t>
      </w:r>
      <w:r w:rsidRPr="00971DB4">
        <w:rPr>
          <w:rFonts w:ascii="Times New Roman" w:hAnsi="Times New Roman"/>
          <w:b/>
          <w:i/>
          <w:sz w:val="24"/>
          <w:szCs w:val="24"/>
        </w:rPr>
        <w:t>Ориентированность педагогической оценки на относительные показатели детской успешности</w:t>
      </w:r>
      <w:r w:rsidRPr="00971DB4">
        <w:rPr>
          <w:rFonts w:ascii="Times New Roman" w:hAnsi="Times New Roman"/>
          <w:sz w:val="24"/>
          <w:szCs w:val="24"/>
        </w:rPr>
        <w:t>, то есть сравнение нынешних и предыдущих достижений ребенка с ТНР, стимулирование самооценки.</w:t>
      </w:r>
    </w:p>
    <w:p w:rsidR="00277CC6" w:rsidRPr="00971DB4" w:rsidRDefault="00277CC6" w:rsidP="00277CC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DB4">
        <w:rPr>
          <w:rFonts w:ascii="Times New Roman" w:hAnsi="Times New Roman"/>
          <w:sz w:val="24"/>
          <w:szCs w:val="24"/>
        </w:rPr>
        <w:t xml:space="preserve">3. </w:t>
      </w:r>
      <w:r w:rsidRPr="00971DB4">
        <w:rPr>
          <w:rFonts w:ascii="Times New Roman" w:hAnsi="Times New Roman"/>
          <w:b/>
          <w:i/>
          <w:sz w:val="24"/>
          <w:szCs w:val="24"/>
        </w:rPr>
        <w:t>Формирование игры как важнейшего фактора развития ребенка с ТНР</w:t>
      </w:r>
      <w:r w:rsidRPr="00971DB4">
        <w:rPr>
          <w:rFonts w:ascii="Times New Roman" w:hAnsi="Times New Roman"/>
          <w:sz w:val="24"/>
          <w:szCs w:val="24"/>
        </w:rPr>
        <w:t>, с учетом необходимости развития вербальных и невербальных компонентов развития ребенка с ТНР в разных видах игры.</w:t>
      </w:r>
    </w:p>
    <w:p w:rsidR="00277CC6" w:rsidRPr="00971DB4" w:rsidRDefault="00277CC6" w:rsidP="00277CC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DB4">
        <w:rPr>
          <w:rFonts w:ascii="Times New Roman" w:hAnsi="Times New Roman"/>
          <w:sz w:val="24"/>
          <w:szCs w:val="24"/>
        </w:rPr>
        <w:t xml:space="preserve">4. </w:t>
      </w:r>
      <w:r w:rsidRPr="00971DB4">
        <w:rPr>
          <w:rFonts w:ascii="Times New Roman" w:hAnsi="Times New Roman"/>
          <w:b/>
          <w:i/>
          <w:sz w:val="24"/>
          <w:szCs w:val="24"/>
        </w:rPr>
        <w:t>Создание развивающей образовательной среды</w:t>
      </w:r>
      <w:r w:rsidRPr="00971DB4">
        <w:rPr>
          <w:rFonts w:ascii="Times New Roman" w:hAnsi="Times New Roman"/>
          <w:sz w:val="24"/>
          <w:szCs w:val="24"/>
        </w:rPr>
        <w:t>, способствующей физическому, социально-коммуникативному, познавательному, речевому, художественно-эстетическому развитию ребенка с ТНР и сохранению его индивидуальности.</w:t>
      </w:r>
    </w:p>
    <w:p w:rsidR="00277CC6" w:rsidRPr="00971DB4" w:rsidRDefault="00277CC6" w:rsidP="00277CC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DB4">
        <w:rPr>
          <w:rFonts w:ascii="Times New Roman" w:hAnsi="Times New Roman"/>
          <w:sz w:val="24"/>
          <w:szCs w:val="24"/>
        </w:rPr>
        <w:t xml:space="preserve">5. </w:t>
      </w:r>
      <w:r w:rsidRPr="00971DB4">
        <w:rPr>
          <w:rFonts w:ascii="Times New Roman" w:hAnsi="Times New Roman"/>
          <w:b/>
          <w:i/>
          <w:sz w:val="24"/>
          <w:szCs w:val="24"/>
        </w:rPr>
        <w:t>Сбалансированность репродуктивной (воспроизводящей готовый образец) и продуктивной (производящей субъективно новый продукт) деятельности</w:t>
      </w:r>
      <w:r w:rsidRPr="00971DB4">
        <w:rPr>
          <w:rFonts w:ascii="Times New Roman" w:hAnsi="Times New Roman"/>
          <w:sz w:val="24"/>
          <w:szCs w:val="24"/>
        </w:rPr>
        <w:t>, то есть деятельности по освоению культурных форм и образцов и детской исследовательской, творческой деятельности; совместных и самостоятельных, подвижных и статичных форм активности с учетом особенностей развития и образовательных потребностей ребенка с ТНР.</w:t>
      </w:r>
    </w:p>
    <w:p w:rsidR="00277CC6" w:rsidRPr="00971DB4" w:rsidRDefault="00277CC6" w:rsidP="00277CC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DB4">
        <w:rPr>
          <w:rFonts w:ascii="Times New Roman" w:hAnsi="Times New Roman"/>
          <w:sz w:val="24"/>
          <w:szCs w:val="24"/>
        </w:rPr>
        <w:t xml:space="preserve">6. </w:t>
      </w:r>
      <w:r w:rsidRPr="00971DB4">
        <w:rPr>
          <w:rFonts w:ascii="Times New Roman" w:hAnsi="Times New Roman"/>
          <w:b/>
          <w:i/>
          <w:sz w:val="24"/>
          <w:szCs w:val="24"/>
        </w:rPr>
        <w:t xml:space="preserve">Участие семьи как необходимое условие для полноценного развития ребенка дошкольного </w:t>
      </w:r>
      <w:proofErr w:type="gramStart"/>
      <w:r w:rsidRPr="00971DB4">
        <w:rPr>
          <w:rFonts w:ascii="Times New Roman" w:hAnsi="Times New Roman"/>
          <w:b/>
          <w:i/>
          <w:sz w:val="24"/>
          <w:szCs w:val="24"/>
        </w:rPr>
        <w:t>возраста  с</w:t>
      </w:r>
      <w:proofErr w:type="gramEnd"/>
      <w:r w:rsidRPr="00971DB4">
        <w:rPr>
          <w:rFonts w:ascii="Times New Roman" w:hAnsi="Times New Roman"/>
          <w:b/>
          <w:i/>
          <w:sz w:val="24"/>
          <w:szCs w:val="24"/>
        </w:rPr>
        <w:t xml:space="preserve"> тяжелыми нарушениями речи</w:t>
      </w:r>
      <w:r w:rsidRPr="00971DB4">
        <w:rPr>
          <w:rFonts w:ascii="Times New Roman" w:hAnsi="Times New Roman"/>
          <w:sz w:val="24"/>
          <w:szCs w:val="24"/>
        </w:rPr>
        <w:t>.</w:t>
      </w:r>
    </w:p>
    <w:p w:rsidR="00277CC6" w:rsidRPr="00971DB4" w:rsidRDefault="00277CC6" w:rsidP="00277CC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77CC6" w:rsidRPr="00276855" w:rsidRDefault="00277CC6" w:rsidP="00277CC6">
      <w:pPr>
        <w:pStyle w:val="23"/>
        <w:ind w:firstLine="709"/>
        <w:jc w:val="both"/>
        <w:rPr>
          <w:b/>
          <w:color w:val="auto"/>
          <w:u w:val="none"/>
        </w:rPr>
      </w:pPr>
      <w:bookmarkStart w:id="10" w:name="_Toc485825619"/>
      <w:r w:rsidRPr="00276855">
        <w:rPr>
          <w:b/>
          <w:color w:val="auto"/>
          <w:u w:val="none"/>
        </w:rPr>
        <w:t>3.2. Организация развивающей предметно-пространственной среды</w:t>
      </w:r>
      <w:bookmarkEnd w:id="10"/>
    </w:p>
    <w:p w:rsidR="00277CC6" w:rsidRPr="00311AAD" w:rsidRDefault="00277CC6" w:rsidP="00C25020">
      <w:pPr>
        <w:pStyle w:val="af5"/>
        <w:jc w:val="left"/>
      </w:pPr>
      <w:r w:rsidRPr="00311AAD">
        <w:rPr>
          <w:rFonts w:eastAsia="SimSun"/>
          <w:iCs/>
          <w:kern w:val="28"/>
          <w:lang w:eastAsia="hi-IN" w:bidi="hi-IN"/>
        </w:rPr>
        <w:t xml:space="preserve">Предметно-пространственная </w:t>
      </w:r>
      <w:proofErr w:type="gramStart"/>
      <w:r w:rsidRPr="00311AAD">
        <w:rPr>
          <w:rFonts w:eastAsia="SimSun"/>
          <w:iCs/>
          <w:kern w:val="28"/>
          <w:lang w:eastAsia="hi-IN" w:bidi="hi-IN"/>
        </w:rPr>
        <w:t>развивающая  среда</w:t>
      </w:r>
      <w:proofErr w:type="gramEnd"/>
      <w:r w:rsidR="00C25020">
        <w:rPr>
          <w:rFonts w:eastAsia="SimSun"/>
          <w:iCs/>
          <w:kern w:val="28"/>
          <w:lang w:eastAsia="hi-IN" w:bidi="hi-IN"/>
        </w:rPr>
        <w:t xml:space="preserve"> </w:t>
      </w:r>
      <w:r w:rsidR="00C25020" w:rsidRPr="00311AAD">
        <w:t>(далее –  РППС)</w:t>
      </w:r>
      <w:r w:rsidRPr="00311AAD">
        <w:rPr>
          <w:rFonts w:eastAsia="SimSun"/>
          <w:iCs/>
          <w:kern w:val="28"/>
          <w:lang w:eastAsia="hi-IN" w:bidi="hi-IN"/>
        </w:rPr>
        <w:t xml:space="preserve"> </w:t>
      </w:r>
      <w:r w:rsidR="003C10E7">
        <w:t>МДОУ «Детский сад № 234</w:t>
      </w:r>
      <w:r w:rsidR="0080366B">
        <w:t>.</w:t>
      </w:r>
      <w:r w:rsidR="00C25020">
        <w:t>»</w:t>
      </w:r>
      <w:r w:rsidRPr="00311AAD">
        <w:t xml:space="preserve"> </w:t>
      </w:r>
      <w:r w:rsidR="00C25020">
        <w:t xml:space="preserve"> соответствует</w:t>
      </w:r>
      <w:r w:rsidRPr="00311AAD">
        <w:t xml:space="preserve"> требованиям </w:t>
      </w:r>
      <w:r w:rsidRPr="00311AAD">
        <w:lastRenderedPageBreak/>
        <w:t xml:space="preserve">Стандарта и санитарно-эпидемиологическим требованиям (см. раздел Перечень нормативных и нормативно-методических документов). </w:t>
      </w:r>
    </w:p>
    <w:p w:rsidR="00311AAD" w:rsidRPr="000746A9" w:rsidRDefault="00277CC6" w:rsidP="00C25020">
      <w:pPr>
        <w:pStyle w:val="af5"/>
        <w:jc w:val="left"/>
        <w:rPr>
          <w:color w:val="FF0000"/>
        </w:rPr>
      </w:pPr>
      <w:r w:rsidRPr="00311AAD">
        <w:rPr>
          <w:rFonts w:eastAsia="SimSun"/>
          <w:iCs/>
          <w:kern w:val="28"/>
          <w:lang w:eastAsia="hi-IN" w:bidi="hi-IN"/>
        </w:rPr>
        <w:t xml:space="preserve">Предметно-пространственная </w:t>
      </w:r>
      <w:proofErr w:type="gramStart"/>
      <w:r w:rsidRPr="00311AAD">
        <w:rPr>
          <w:rFonts w:eastAsia="SimSun"/>
          <w:iCs/>
          <w:kern w:val="28"/>
          <w:lang w:eastAsia="hi-IN" w:bidi="hi-IN"/>
        </w:rPr>
        <w:t>развивающая  среда</w:t>
      </w:r>
      <w:proofErr w:type="gramEnd"/>
      <w:r w:rsidRPr="00311AAD">
        <w:rPr>
          <w:rFonts w:eastAsia="SimSun"/>
          <w:iCs/>
          <w:kern w:val="28"/>
          <w:lang w:eastAsia="hi-IN" w:bidi="hi-IN"/>
        </w:rPr>
        <w:t xml:space="preserve"> </w:t>
      </w:r>
      <w:r w:rsidRPr="00311AAD">
        <w:t xml:space="preserve">в </w:t>
      </w:r>
      <w:r w:rsidR="003C10E7">
        <w:t>МДОУ «Детский сад №234</w:t>
      </w:r>
      <w:r w:rsidR="00C25020">
        <w:t>» обеспечивает</w:t>
      </w:r>
      <w:r w:rsidRPr="00311AAD">
        <w:t xml:space="preserve"> реализацию адаптированной  обр</w:t>
      </w:r>
      <w:r w:rsidR="00C25020">
        <w:t>азовательной программы для ребенка</w:t>
      </w:r>
      <w:r w:rsidRPr="00311AAD">
        <w:t xml:space="preserve"> с ТНР, разработанную с учетом</w:t>
      </w:r>
      <w:r w:rsidR="00C25020">
        <w:t xml:space="preserve"> Программы. </w:t>
      </w:r>
    </w:p>
    <w:p w:rsidR="00277CC6" w:rsidRPr="007974D9" w:rsidRDefault="000746A9" w:rsidP="00E37FEC">
      <w:pPr>
        <w:widowControl w:val="0"/>
        <w:tabs>
          <w:tab w:val="left" w:pos="567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SimSun" w:hAnsi="Times New Roman"/>
          <w:iCs/>
          <w:kern w:val="28"/>
          <w:sz w:val="24"/>
          <w:szCs w:val="24"/>
          <w:lang w:eastAsia="hi-IN" w:bidi="hi-IN"/>
        </w:rPr>
        <w:t>РППС</w:t>
      </w:r>
      <w:r w:rsidR="00C25020">
        <w:rPr>
          <w:rFonts w:ascii="Times New Roman" w:eastAsia="SimSun" w:hAnsi="Times New Roman"/>
          <w:iCs/>
          <w:kern w:val="28"/>
          <w:sz w:val="24"/>
          <w:szCs w:val="24"/>
          <w:lang w:eastAsia="hi-IN" w:bidi="hi-IN"/>
        </w:rPr>
        <w:t xml:space="preserve"> </w:t>
      </w:r>
      <w:r w:rsidR="00277CC6" w:rsidRPr="007974D9">
        <w:rPr>
          <w:rFonts w:ascii="Times New Roman" w:eastAsia="SimSun" w:hAnsi="Times New Roman"/>
          <w:iCs/>
          <w:kern w:val="28"/>
          <w:sz w:val="24"/>
          <w:szCs w:val="24"/>
          <w:lang w:eastAsia="hi-IN" w:bidi="hi-IN"/>
        </w:rPr>
        <w:t xml:space="preserve"> </w:t>
      </w:r>
      <w:r w:rsidR="003C10E7">
        <w:rPr>
          <w:rFonts w:ascii="Times New Roman" w:hAnsi="Times New Roman"/>
          <w:sz w:val="24"/>
          <w:szCs w:val="24"/>
        </w:rPr>
        <w:t>МДОУ</w:t>
      </w:r>
      <w:proofErr w:type="gramEnd"/>
      <w:r w:rsidR="003C10E7">
        <w:rPr>
          <w:rFonts w:ascii="Times New Roman" w:hAnsi="Times New Roman"/>
          <w:sz w:val="24"/>
          <w:szCs w:val="24"/>
        </w:rPr>
        <w:t xml:space="preserve"> «Детский сад № 234</w:t>
      </w:r>
      <w:r w:rsidR="00C25020" w:rsidRPr="00E37FEC">
        <w:rPr>
          <w:rFonts w:ascii="Times New Roman" w:hAnsi="Times New Roman"/>
          <w:sz w:val="24"/>
          <w:szCs w:val="24"/>
        </w:rPr>
        <w:t>»</w:t>
      </w:r>
      <w:r w:rsidR="00C25020">
        <w:t xml:space="preserve"> </w:t>
      </w:r>
      <w:r w:rsidR="00277CC6" w:rsidRPr="007974D9">
        <w:rPr>
          <w:rFonts w:ascii="Times New Roman" w:hAnsi="Times New Roman"/>
          <w:sz w:val="24"/>
          <w:szCs w:val="24"/>
          <w:lang w:eastAsia="ru-RU"/>
        </w:rPr>
        <w:t xml:space="preserve"> создается педагогами для развития индивидуальности каждого ребенка с учетом его возможностей, уровня активности и интересов, поддерживая формирование его индивидуальной траектории развития. </w:t>
      </w:r>
      <w:proofErr w:type="gramStart"/>
      <w:r w:rsidR="00277CC6" w:rsidRPr="007974D9">
        <w:rPr>
          <w:rFonts w:ascii="Times New Roman" w:hAnsi="Times New Roman"/>
          <w:sz w:val="24"/>
          <w:szCs w:val="24"/>
          <w:lang w:eastAsia="ru-RU"/>
        </w:rPr>
        <w:t>Она  строится</w:t>
      </w:r>
      <w:proofErr w:type="gramEnd"/>
      <w:r w:rsidR="00277CC6" w:rsidRPr="007974D9">
        <w:rPr>
          <w:rFonts w:ascii="Times New Roman" w:hAnsi="Times New Roman"/>
          <w:sz w:val="24"/>
          <w:szCs w:val="24"/>
          <w:lang w:eastAsia="ru-RU"/>
        </w:rPr>
        <w:t xml:space="preserve"> на основе принципа</w:t>
      </w:r>
      <w:r w:rsidR="00277CC6" w:rsidRPr="007974D9">
        <w:rPr>
          <w:rFonts w:ascii="Times New Roman" w:hAnsi="Times New Roman"/>
          <w:sz w:val="24"/>
          <w:szCs w:val="24"/>
        </w:rPr>
        <w:t xml:space="preserve"> соответствия анатомо-физиологическим особенностям детей (соответствие росту, массе тела, размеру руки, дающей возможность захвата предмета и др.).</w:t>
      </w:r>
    </w:p>
    <w:p w:rsidR="00277CC6" w:rsidRPr="007974D9" w:rsidRDefault="00277CC6" w:rsidP="00E37FEC">
      <w:pPr>
        <w:widowControl w:val="0"/>
        <w:tabs>
          <w:tab w:val="left" w:pos="567"/>
        </w:tabs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7974D9">
        <w:rPr>
          <w:rFonts w:ascii="Times New Roman" w:hAnsi="Times New Roman"/>
          <w:sz w:val="24"/>
          <w:szCs w:val="24"/>
          <w:lang w:eastAsia="ru-RU"/>
        </w:rPr>
        <w:t>Для выполнения этой задачи</w:t>
      </w:r>
      <w:r w:rsidR="000F6E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0F6ED0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7974D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C10E7">
        <w:rPr>
          <w:rFonts w:ascii="Times New Roman" w:hAnsi="Times New Roman"/>
          <w:sz w:val="24"/>
          <w:szCs w:val="24"/>
        </w:rPr>
        <w:t>МДОУ</w:t>
      </w:r>
      <w:proofErr w:type="gramEnd"/>
      <w:r w:rsidR="003C10E7">
        <w:rPr>
          <w:rFonts w:ascii="Times New Roman" w:hAnsi="Times New Roman"/>
          <w:sz w:val="24"/>
          <w:szCs w:val="24"/>
        </w:rPr>
        <w:t xml:space="preserve"> «Детский сад № 234</w:t>
      </w:r>
      <w:r w:rsidR="00C25020" w:rsidRPr="00E37FEC">
        <w:rPr>
          <w:rFonts w:ascii="Times New Roman" w:hAnsi="Times New Roman"/>
          <w:sz w:val="24"/>
          <w:szCs w:val="24"/>
        </w:rPr>
        <w:t>»</w:t>
      </w:r>
      <w:r w:rsidR="00C25020" w:rsidRPr="00E37FEC">
        <w:rPr>
          <w:sz w:val="24"/>
          <w:szCs w:val="24"/>
        </w:rPr>
        <w:t xml:space="preserve"> </w:t>
      </w:r>
      <w:r w:rsidR="00E37FEC" w:rsidRPr="00E37FEC">
        <w:rPr>
          <w:rFonts w:ascii="Times New Roman" w:hAnsi="Times New Roman"/>
          <w:sz w:val="24"/>
          <w:szCs w:val="24"/>
        </w:rPr>
        <w:t>создана</w:t>
      </w:r>
      <w:r w:rsidR="00C25020" w:rsidRPr="00E37FE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F6E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974D9">
        <w:rPr>
          <w:rFonts w:ascii="Times New Roman" w:hAnsi="Times New Roman"/>
          <w:sz w:val="24"/>
          <w:szCs w:val="24"/>
          <w:lang w:eastAsia="ru-RU"/>
        </w:rPr>
        <w:t>РППС:</w:t>
      </w:r>
      <w:r w:rsidRPr="007974D9">
        <w:rPr>
          <w:rFonts w:ascii="Times New Roman" w:hAnsi="Times New Roman"/>
          <w:sz w:val="24"/>
          <w:szCs w:val="24"/>
        </w:rPr>
        <w:t> </w:t>
      </w:r>
      <w:r w:rsidRPr="007974D9">
        <w:rPr>
          <w:rFonts w:ascii="Times New Roman" w:hAnsi="Times New Roman"/>
          <w:sz w:val="24"/>
          <w:szCs w:val="24"/>
          <w:lang w:eastAsia="ru-RU"/>
        </w:rPr>
        <w:t>содержательно-насыщенна</w:t>
      </w:r>
      <w:r w:rsidR="00E37FEC">
        <w:rPr>
          <w:rFonts w:ascii="Times New Roman" w:hAnsi="Times New Roman"/>
          <w:sz w:val="24"/>
          <w:szCs w:val="24"/>
          <w:lang w:eastAsia="ru-RU"/>
        </w:rPr>
        <w:t>я</w:t>
      </w:r>
      <w:r w:rsidRPr="007974D9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7974D9">
        <w:rPr>
          <w:rFonts w:ascii="Times New Roman" w:hAnsi="Times New Roman"/>
          <w:sz w:val="24"/>
          <w:szCs w:val="24"/>
        </w:rPr>
        <w:t>динамична</w:t>
      </w:r>
      <w:r w:rsidR="007F162B">
        <w:rPr>
          <w:rFonts w:ascii="Times New Roman" w:hAnsi="Times New Roman"/>
          <w:sz w:val="24"/>
          <w:szCs w:val="24"/>
        </w:rPr>
        <w:t>;</w:t>
      </w:r>
      <w:r w:rsidRPr="007974D9">
        <w:rPr>
          <w:rFonts w:ascii="Times New Roman" w:hAnsi="Times New Roman"/>
          <w:sz w:val="24"/>
          <w:szCs w:val="24"/>
        </w:rPr>
        <w:t> </w:t>
      </w:r>
      <w:r w:rsidRPr="007974D9">
        <w:rPr>
          <w:rFonts w:ascii="Times New Roman" w:hAnsi="Times New Roman"/>
          <w:sz w:val="24"/>
          <w:szCs w:val="24"/>
          <w:lang w:eastAsia="ru-RU"/>
        </w:rPr>
        <w:t>трансформируемая</w:t>
      </w:r>
      <w:r w:rsidR="007F162B">
        <w:rPr>
          <w:rFonts w:ascii="Times New Roman" w:hAnsi="Times New Roman"/>
          <w:sz w:val="24"/>
          <w:szCs w:val="24"/>
          <w:lang w:eastAsia="ru-RU"/>
        </w:rPr>
        <w:t>;</w:t>
      </w:r>
      <w:r w:rsidRPr="007974D9">
        <w:rPr>
          <w:rFonts w:ascii="Times New Roman" w:hAnsi="Times New Roman"/>
          <w:sz w:val="24"/>
          <w:szCs w:val="24"/>
        </w:rPr>
        <w:t> </w:t>
      </w:r>
      <w:r w:rsidRPr="007974D9">
        <w:rPr>
          <w:rFonts w:ascii="Times New Roman" w:hAnsi="Times New Roman"/>
          <w:sz w:val="24"/>
          <w:szCs w:val="24"/>
          <w:lang w:eastAsia="ru-RU"/>
        </w:rPr>
        <w:t>полифункциональная;</w:t>
      </w:r>
      <w:r w:rsidR="00E37FE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974D9">
        <w:rPr>
          <w:rFonts w:ascii="Times New Roman" w:hAnsi="Times New Roman"/>
          <w:sz w:val="24"/>
          <w:szCs w:val="24"/>
          <w:lang w:eastAsia="ru-RU"/>
        </w:rPr>
        <w:t>доступная</w:t>
      </w:r>
      <w:r w:rsidRPr="007974D9">
        <w:rPr>
          <w:rFonts w:ascii="Times New Roman" w:hAnsi="Times New Roman"/>
          <w:sz w:val="24"/>
          <w:szCs w:val="24"/>
        </w:rPr>
        <w:t>;</w:t>
      </w:r>
      <w:r w:rsidR="00E37FE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974D9">
        <w:rPr>
          <w:rFonts w:ascii="Times New Roman" w:hAnsi="Times New Roman"/>
          <w:sz w:val="24"/>
          <w:szCs w:val="24"/>
          <w:lang w:eastAsia="ru-RU"/>
        </w:rPr>
        <w:t xml:space="preserve">безопасная; </w:t>
      </w:r>
      <w:r w:rsidRPr="007974D9">
        <w:rPr>
          <w:rFonts w:ascii="Times New Roman" w:hAnsi="Times New Roman"/>
          <w:sz w:val="24"/>
          <w:szCs w:val="24"/>
        </w:rPr>
        <w:t>эстетичная</w:t>
      </w:r>
      <w:r w:rsidR="00E37FEC">
        <w:rPr>
          <w:rFonts w:ascii="Times New Roman" w:hAnsi="Times New Roman"/>
          <w:sz w:val="24"/>
          <w:szCs w:val="24"/>
        </w:rPr>
        <w:t>.</w:t>
      </w:r>
    </w:p>
    <w:p w:rsidR="00277CC6" w:rsidRPr="00393FCB" w:rsidRDefault="00323DF0" w:rsidP="00323DF0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="000746A9">
        <w:rPr>
          <w:rFonts w:ascii="Times New Roman" w:hAnsi="Times New Roman"/>
          <w:sz w:val="24"/>
          <w:szCs w:val="24"/>
        </w:rPr>
        <w:t>РППС</w:t>
      </w:r>
      <w:r w:rsidR="00277CC6" w:rsidRPr="00393FCB">
        <w:rPr>
          <w:rFonts w:ascii="Times New Roman" w:eastAsia="SimSun" w:hAnsi="Times New Roman"/>
          <w:iCs/>
          <w:kern w:val="28"/>
          <w:sz w:val="24"/>
          <w:szCs w:val="24"/>
          <w:lang w:eastAsia="hi-IN" w:bidi="hi-IN"/>
        </w:rPr>
        <w:t xml:space="preserve">  </w:t>
      </w:r>
      <w:r w:rsidR="00277CC6" w:rsidRPr="00393FCB">
        <w:rPr>
          <w:rFonts w:ascii="Times New Roman" w:hAnsi="Times New Roman"/>
          <w:sz w:val="24"/>
          <w:szCs w:val="24"/>
          <w:lang w:eastAsia="ru-RU"/>
        </w:rPr>
        <w:t>обеспечивает</w:t>
      </w:r>
      <w:proofErr w:type="gramEnd"/>
      <w:r w:rsidR="00277CC6" w:rsidRPr="00393FCB">
        <w:rPr>
          <w:rFonts w:ascii="Times New Roman" w:hAnsi="Times New Roman"/>
          <w:sz w:val="24"/>
          <w:szCs w:val="24"/>
          <w:lang w:eastAsia="ru-RU"/>
        </w:rPr>
        <w:t xml:space="preserve"> условия для развития игровой и познавательно-исследовательской  деятельности детей.</w:t>
      </w:r>
    </w:p>
    <w:p w:rsidR="00277CC6" w:rsidRPr="00393FCB" w:rsidRDefault="00277CC6" w:rsidP="00277CC6">
      <w:pPr>
        <w:widowControl w:val="0"/>
        <w:tabs>
          <w:tab w:val="left" w:pos="567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3FCB">
        <w:rPr>
          <w:rFonts w:ascii="Times New Roman" w:hAnsi="Times New Roman"/>
          <w:sz w:val="24"/>
          <w:szCs w:val="24"/>
        </w:rPr>
        <w:t xml:space="preserve">Речевому развитию способствуют наличие в </w:t>
      </w:r>
      <w:r w:rsidR="002B4C45">
        <w:rPr>
          <w:rFonts w:ascii="Times New Roman" w:hAnsi="Times New Roman"/>
          <w:sz w:val="24"/>
          <w:szCs w:val="24"/>
        </w:rPr>
        <w:t>РППС «Центра книги», «Речевого центра»</w:t>
      </w:r>
      <w:r w:rsidR="000746A9">
        <w:rPr>
          <w:rFonts w:ascii="Times New Roman" w:hAnsi="Times New Roman"/>
          <w:sz w:val="24"/>
          <w:szCs w:val="24"/>
        </w:rPr>
        <w:t>, «Центра познания» и</w:t>
      </w:r>
      <w:r w:rsidRPr="00393FCB">
        <w:rPr>
          <w:rFonts w:ascii="Times New Roman" w:hAnsi="Times New Roman"/>
          <w:sz w:val="24"/>
          <w:szCs w:val="24"/>
        </w:rPr>
        <w:t xml:space="preserve"> других дополнительных материалов, </w:t>
      </w:r>
      <w:proofErr w:type="gramStart"/>
      <w:r w:rsidRPr="00393FCB">
        <w:rPr>
          <w:rFonts w:ascii="Times New Roman" w:hAnsi="Times New Roman"/>
          <w:sz w:val="24"/>
          <w:szCs w:val="24"/>
        </w:rPr>
        <w:t>например</w:t>
      </w:r>
      <w:proofErr w:type="gramEnd"/>
      <w:r w:rsidRPr="00393FCB">
        <w:rPr>
          <w:rFonts w:ascii="Times New Roman" w:hAnsi="Times New Roman"/>
          <w:sz w:val="24"/>
          <w:szCs w:val="24"/>
        </w:rPr>
        <w:t xml:space="preserve"> плакатов и картин, рассказов в картинках, аудиозаписей литературных произведений и песен, а также других материалов.</w:t>
      </w:r>
    </w:p>
    <w:p w:rsidR="00277CC6" w:rsidRPr="007974D9" w:rsidRDefault="00277CC6" w:rsidP="00277CC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3DF0">
        <w:rPr>
          <w:rFonts w:ascii="Times New Roman" w:hAnsi="Times New Roman"/>
          <w:sz w:val="24"/>
          <w:szCs w:val="24"/>
        </w:rPr>
        <w:t>Для художестве</w:t>
      </w:r>
      <w:r w:rsidR="00323DF0">
        <w:rPr>
          <w:rFonts w:ascii="Times New Roman" w:hAnsi="Times New Roman"/>
          <w:sz w:val="24"/>
          <w:szCs w:val="24"/>
        </w:rPr>
        <w:t>нно-эстетического развития ребенка</w:t>
      </w:r>
      <w:r w:rsidRPr="00323DF0">
        <w:rPr>
          <w:rFonts w:ascii="Times New Roman" w:hAnsi="Times New Roman"/>
          <w:sz w:val="24"/>
          <w:szCs w:val="24"/>
        </w:rPr>
        <w:t xml:space="preserve"> с ТНР и коррекции</w:t>
      </w:r>
      <w:r w:rsidRPr="007974D9">
        <w:rPr>
          <w:rFonts w:ascii="Times New Roman" w:hAnsi="Times New Roman"/>
          <w:sz w:val="24"/>
          <w:szCs w:val="24"/>
        </w:rPr>
        <w:t xml:space="preserve"> нарушений развития фонематического слуха и ритмической структуры подбираются музыкально-дидактические игры: на обогащение слухового опыта; на определение характера музыки; на развитие </w:t>
      </w:r>
      <w:proofErr w:type="spellStart"/>
      <w:r w:rsidRPr="007974D9">
        <w:rPr>
          <w:rFonts w:ascii="Times New Roman" w:hAnsi="Times New Roman"/>
          <w:sz w:val="24"/>
          <w:szCs w:val="24"/>
        </w:rPr>
        <w:t>звуковысотного</w:t>
      </w:r>
      <w:proofErr w:type="spellEnd"/>
      <w:r w:rsidRPr="007974D9">
        <w:rPr>
          <w:rFonts w:ascii="Times New Roman" w:hAnsi="Times New Roman"/>
          <w:sz w:val="24"/>
          <w:szCs w:val="24"/>
        </w:rPr>
        <w:t xml:space="preserve"> слуха; на развитие </w:t>
      </w:r>
      <w:proofErr w:type="spellStart"/>
      <w:r w:rsidRPr="007974D9">
        <w:rPr>
          <w:rFonts w:ascii="Times New Roman" w:hAnsi="Times New Roman"/>
          <w:sz w:val="24"/>
          <w:szCs w:val="24"/>
        </w:rPr>
        <w:t>музыко</w:t>
      </w:r>
      <w:proofErr w:type="spellEnd"/>
      <w:r w:rsidRPr="007974D9">
        <w:rPr>
          <w:rFonts w:ascii="Times New Roman" w:hAnsi="Times New Roman"/>
          <w:sz w:val="24"/>
          <w:szCs w:val="24"/>
        </w:rPr>
        <w:t>-слуховой памяти; на развитие тембрового слуха; на развитие чувства ритма.</w:t>
      </w:r>
    </w:p>
    <w:p w:rsidR="00277CC6" w:rsidRPr="00C25020" w:rsidRDefault="000746A9" w:rsidP="00E37FEC">
      <w:pPr>
        <w:widowControl w:val="0"/>
        <w:tabs>
          <w:tab w:val="left" w:pos="567"/>
        </w:tabs>
        <w:spacing w:after="0" w:line="36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SimSun" w:hAnsi="Times New Roman"/>
          <w:iCs/>
          <w:kern w:val="28"/>
          <w:sz w:val="24"/>
          <w:szCs w:val="24"/>
          <w:lang w:eastAsia="hi-IN" w:bidi="hi-IN"/>
        </w:rPr>
        <w:t>РППС</w:t>
      </w:r>
      <w:r w:rsidR="00277CC6" w:rsidRPr="00E37FEC">
        <w:rPr>
          <w:rFonts w:ascii="Times New Roman" w:eastAsia="SimSun" w:hAnsi="Times New Roman"/>
          <w:iCs/>
          <w:kern w:val="28"/>
          <w:sz w:val="24"/>
          <w:szCs w:val="24"/>
          <w:lang w:eastAsia="hi-IN" w:bidi="hi-IN"/>
        </w:rPr>
        <w:t xml:space="preserve"> </w:t>
      </w:r>
      <w:r w:rsidR="00277CC6" w:rsidRPr="00E37FE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C10E7">
        <w:rPr>
          <w:rFonts w:ascii="Times New Roman" w:hAnsi="Times New Roman"/>
          <w:sz w:val="24"/>
          <w:szCs w:val="24"/>
        </w:rPr>
        <w:t>МДОУ</w:t>
      </w:r>
      <w:proofErr w:type="gramEnd"/>
      <w:r w:rsidR="003C10E7">
        <w:rPr>
          <w:rFonts w:ascii="Times New Roman" w:hAnsi="Times New Roman"/>
          <w:sz w:val="24"/>
          <w:szCs w:val="24"/>
        </w:rPr>
        <w:t xml:space="preserve"> «Детский сад № 234</w:t>
      </w:r>
      <w:r w:rsidR="00323DF0" w:rsidRPr="00E37FEC">
        <w:rPr>
          <w:rFonts w:ascii="Times New Roman" w:hAnsi="Times New Roman"/>
          <w:sz w:val="24"/>
          <w:szCs w:val="24"/>
        </w:rPr>
        <w:t>»</w:t>
      </w:r>
      <w:r w:rsidR="00323DF0" w:rsidRPr="007F162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77CC6" w:rsidRPr="00C25020">
        <w:rPr>
          <w:rFonts w:ascii="Times New Roman" w:hAnsi="Times New Roman"/>
          <w:sz w:val="24"/>
          <w:szCs w:val="24"/>
          <w:lang w:eastAsia="ru-RU"/>
        </w:rPr>
        <w:t xml:space="preserve"> обеспечивает условия для физического и психического развития, охраны и укрепления здоровья, корр</w:t>
      </w:r>
      <w:r w:rsidR="00323DF0">
        <w:rPr>
          <w:rFonts w:ascii="Times New Roman" w:hAnsi="Times New Roman"/>
          <w:sz w:val="24"/>
          <w:szCs w:val="24"/>
          <w:lang w:eastAsia="ru-RU"/>
        </w:rPr>
        <w:t>екции недостатков развития ребенка</w:t>
      </w:r>
      <w:r w:rsidR="00277CC6" w:rsidRPr="00C25020">
        <w:rPr>
          <w:rFonts w:ascii="Times New Roman" w:hAnsi="Times New Roman"/>
          <w:sz w:val="24"/>
          <w:szCs w:val="24"/>
          <w:lang w:eastAsia="ru-RU"/>
        </w:rPr>
        <w:t xml:space="preserve"> с ТНР.</w:t>
      </w:r>
    </w:p>
    <w:p w:rsidR="00277CC6" w:rsidRPr="00E37FEC" w:rsidRDefault="00323DF0" w:rsidP="00E37FE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37FE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</w:t>
      </w:r>
      <w:r w:rsidR="002B4C45">
        <w:rPr>
          <w:rFonts w:ascii="Times New Roman" w:hAnsi="Times New Roman"/>
          <w:sz w:val="24"/>
          <w:szCs w:val="24"/>
        </w:rPr>
        <w:t>МДОУ «Детский сад № 78</w:t>
      </w:r>
      <w:r w:rsidRPr="00E37FEC">
        <w:rPr>
          <w:rFonts w:ascii="Times New Roman" w:hAnsi="Times New Roman"/>
          <w:sz w:val="24"/>
          <w:szCs w:val="24"/>
        </w:rPr>
        <w:t>»</w:t>
      </w:r>
      <w:r w:rsidRPr="00E37FE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созданы</w:t>
      </w:r>
      <w:r w:rsidR="00277CC6" w:rsidRPr="00E37FE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условия для проведения </w:t>
      </w:r>
      <w:r w:rsidR="000746A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педагогической </w:t>
      </w:r>
      <w:r w:rsidR="00277CC6" w:rsidRPr="00E37FEC">
        <w:rPr>
          <w:rFonts w:ascii="Times New Roman" w:hAnsi="Times New Roman"/>
          <w:color w:val="000000"/>
          <w:sz w:val="24"/>
          <w:szCs w:val="24"/>
          <w:lang w:eastAsia="ru-RU"/>
        </w:rPr>
        <w:t>диагностики состояния здоровья детей с ТНР, занятий со специалистами (учителем-логопедом, педагогом-психологом) с целью проведения коррекционных и профилактических мероприятий</w:t>
      </w:r>
      <w:proofErr w:type="gramStart"/>
      <w:r w:rsidR="000746A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r w:rsidR="00277CC6" w:rsidRPr="00E37FEC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="00277CC6" w:rsidRPr="00E37FE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277CC6" w:rsidRPr="00E37FEC" w:rsidRDefault="00277CC6" w:rsidP="00E37FE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37FE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имеется кабинет учителя-логопеда, совмещенный с кабинетом педагога-психолога, включающие необходимое для логопедической работы с детьми оборудование и материалы: настенное зеркало, индивидуальные зеркала, шпатели, средства для их обработки, пособия для логопедической работы с детьми: игрушки, иллюстративный материал, дидактические материалы для развития дыхания и пр. </w:t>
      </w:r>
    </w:p>
    <w:p w:rsidR="00277CC6" w:rsidRPr="00393FCB" w:rsidRDefault="00323DF0" w:rsidP="00277CC6">
      <w:pPr>
        <w:widowControl w:val="0"/>
        <w:tabs>
          <w:tab w:val="left" w:pos="9072"/>
          <w:tab w:val="left" w:pos="999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37FE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</w:t>
      </w:r>
      <w:r w:rsidR="003C10E7">
        <w:rPr>
          <w:rFonts w:ascii="Times New Roman" w:hAnsi="Times New Roman"/>
          <w:sz w:val="24"/>
          <w:szCs w:val="24"/>
        </w:rPr>
        <w:t xml:space="preserve">МДОУ «Детский сад № </w:t>
      </w:r>
      <w:proofErr w:type="gramStart"/>
      <w:r w:rsidR="003C10E7">
        <w:rPr>
          <w:rFonts w:ascii="Times New Roman" w:hAnsi="Times New Roman"/>
          <w:sz w:val="24"/>
          <w:szCs w:val="24"/>
        </w:rPr>
        <w:t>234</w:t>
      </w:r>
      <w:r w:rsidRPr="00E37FEC">
        <w:rPr>
          <w:rFonts w:ascii="Times New Roman" w:hAnsi="Times New Roman"/>
          <w:sz w:val="24"/>
          <w:szCs w:val="24"/>
        </w:rPr>
        <w:t>»</w:t>
      </w:r>
      <w:r w:rsidRPr="00E37FE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создана</w:t>
      </w:r>
      <w:proofErr w:type="gramEnd"/>
      <w:r w:rsidR="00277CC6" w:rsidRPr="00E37FE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полифункциональная</w:t>
      </w:r>
      <w:r w:rsidR="00277CC6" w:rsidRPr="00393FC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интерактивная среда. </w:t>
      </w:r>
    </w:p>
    <w:p w:rsidR="00277CC6" w:rsidRPr="000746A9" w:rsidRDefault="00323DF0" w:rsidP="00A855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В МДОУ</w:t>
      </w:r>
      <w:r w:rsidR="00277CC6" w:rsidRPr="00393FC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имеется интерактивная доск</w:t>
      </w:r>
      <w:r w:rsidR="00BF0DD1">
        <w:rPr>
          <w:rFonts w:ascii="Times New Roman" w:hAnsi="Times New Roman"/>
          <w:color w:val="000000"/>
          <w:sz w:val="24"/>
          <w:szCs w:val="24"/>
          <w:lang w:eastAsia="ru-RU"/>
        </w:rPr>
        <w:t>а, ноутбук,</w:t>
      </w:r>
      <w:r w:rsidR="002B4C4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планшет,</w:t>
      </w:r>
      <w:r w:rsidR="00BF0D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проектор</w:t>
      </w:r>
      <w:r w:rsidR="00277CC6" w:rsidRPr="00393FC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="00BF0D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277CC6" w:rsidRPr="000746A9" w:rsidRDefault="00277CC6" w:rsidP="00E37FEC">
      <w:pPr>
        <w:widowControl w:val="0"/>
        <w:tabs>
          <w:tab w:val="left" w:pos="9072"/>
          <w:tab w:val="left" w:pos="9990"/>
        </w:tabs>
        <w:spacing w:after="0" w:line="360" w:lineRule="auto"/>
        <w:ind w:firstLine="709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E37FE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Развивающая предметно-пространственная среда в </w:t>
      </w:r>
      <w:r w:rsidR="003C10E7">
        <w:rPr>
          <w:rFonts w:ascii="Times New Roman" w:hAnsi="Times New Roman"/>
          <w:sz w:val="24"/>
          <w:szCs w:val="24"/>
        </w:rPr>
        <w:t>МДОУ «Детский сад № 234</w:t>
      </w:r>
      <w:r w:rsidR="00BF0DD1" w:rsidRPr="00E37FEC">
        <w:rPr>
          <w:rFonts w:ascii="Times New Roman" w:hAnsi="Times New Roman"/>
          <w:sz w:val="24"/>
          <w:szCs w:val="24"/>
        </w:rPr>
        <w:t>»</w:t>
      </w:r>
      <w:r w:rsidR="0024165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обеспечивает </w:t>
      </w:r>
      <w:proofErr w:type="gramStart"/>
      <w:r w:rsidR="0024165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реализацию </w:t>
      </w:r>
      <w:r w:rsidR="002B4C4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адаптированной</w:t>
      </w:r>
      <w:proofErr w:type="gramEnd"/>
      <w:r w:rsidR="002B4C4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образовательной программы</w:t>
      </w:r>
      <w:r w:rsidR="000746A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B4C4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для ребенка с ОВЗ (ТНР).</w:t>
      </w:r>
    </w:p>
    <w:p w:rsidR="00277CC6" w:rsidRPr="000746A9" w:rsidRDefault="00277CC6" w:rsidP="00E37FEC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bCs/>
          <w:color w:val="FF0000"/>
          <w:sz w:val="24"/>
          <w:szCs w:val="24"/>
        </w:rPr>
      </w:pPr>
      <w:r w:rsidRPr="00E37FEC">
        <w:rPr>
          <w:rFonts w:ascii="Times New Roman" w:hAnsi="Times New Roman"/>
          <w:bCs/>
          <w:color w:val="000000"/>
          <w:sz w:val="24"/>
          <w:szCs w:val="24"/>
        </w:rPr>
        <w:t xml:space="preserve">Для организации </w:t>
      </w:r>
      <w:proofErr w:type="gramStart"/>
      <w:r w:rsidRPr="00E37FEC">
        <w:rPr>
          <w:rFonts w:ascii="Times New Roman" w:hAnsi="Times New Roman"/>
          <w:bCs/>
          <w:color w:val="000000"/>
          <w:sz w:val="24"/>
          <w:szCs w:val="24"/>
        </w:rPr>
        <w:t>РППС  в</w:t>
      </w:r>
      <w:proofErr w:type="gramEnd"/>
      <w:r w:rsidRPr="00E37FEC">
        <w:rPr>
          <w:rFonts w:ascii="Times New Roman" w:hAnsi="Times New Roman"/>
          <w:bCs/>
          <w:color w:val="000000"/>
          <w:sz w:val="24"/>
          <w:szCs w:val="24"/>
        </w:rPr>
        <w:t xml:space="preserve"> семейных условиях родителям </w:t>
      </w:r>
      <w:r w:rsidRPr="00E37FEC">
        <w:rPr>
          <w:rFonts w:ascii="Times New Roman" w:hAnsi="Times New Roman"/>
          <w:sz w:val="24"/>
          <w:szCs w:val="24"/>
          <w:lang w:eastAsia="ru-RU"/>
        </w:rPr>
        <w:t>(законным представителям)</w:t>
      </w:r>
      <w:r w:rsidRPr="00E37FEC">
        <w:rPr>
          <w:rFonts w:ascii="Times New Roman" w:hAnsi="Times New Roman"/>
          <w:bCs/>
          <w:color w:val="000000"/>
          <w:sz w:val="24"/>
          <w:szCs w:val="24"/>
        </w:rPr>
        <w:t xml:space="preserve"> также рекомендуется ознакомиться с </w:t>
      </w:r>
      <w:r w:rsidR="002B4C45">
        <w:rPr>
          <w:rFonts w:ascii="Times New Roman" w:hAnsi="Times New Roman"/>
          <w:bCs/>
          <w:color w:val="000000"/>
          <w:sz w:val="24"/>
          <w:szCs w:val="24"/>
        </w:rPr>
        <w:t xml:space="preserve">адаптированной </w:t>
      </w:r>
      <w:r w:rsidRPr="00E37FEC">
        <w:rPr>
          <w:rFonts w:ascii="Times New Roman" w:hAnsi="Times New Roman"/>
          <w:bCs/>
          <w:color w:val="000000"/>
          <w:sz w:val="24"/>
          <w:szCs w:val="24"/>
        </w:rPr>
        <w:t>образовательной п</w:t>
      </w:r>
      <w:r w:rsidR="00BF0DD1" w:rsidRPr="00E37FEC">
        <w:rPr>
          <w:rFonts w:ascii="Times New Roman" w:hAnsi="Times New Roman"/>
          <w:bCs/>
          <w:color w:val="000000"/>
          <w:sz w:val="24"/>
          <w:szCs w:val="24"/>
        </w:rPr>
        <w:t xml:space="preserve">рограммой МДОУ, </w:t>
      </w:r>
      <w:r w:rsidRPr="00E37FEC">
        <w:rPr>
          <w:rFonts w:ascii="Times New Roman" w:hAnsi="Times New Roman"/>
          <w:bCs/>
          <w:color w:val="000000"/>
          <w:sz w:val="24"/>
          <w:szCs w:val="24"/>
        </w:rPr>
        <w:t xml:space="preserve"> для соблюдения единства семейного и общественного воспитания. </w:t>
      </w:r>
    </w:p>
    <w:p w:rsidR="00277CC6" w:rsidRPr="000F6ED0" w:rsidRDefault="00277CC6" w:rsidP="00277CC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F6ED0">
        <w:rPr>
          <w:rFonts w:ascii="Times New Roman" w:hAnsi="Times New Roman"/>
          <w:color w:val="000000"/>
          <w:sz w:val="24"/>
          <w:szCs w:val="24"/>
        </w:rPr>
        <w:t>В связи с этим РППС, обеспечи</w:t>
      </w:r>
      <w:r w:rsidR="00E37FEC">
        <w:rPr>
          <w:rFonts w:ascii="Times New Roman" w:hAnsi="Times New Roman"/>
          <w:color w:val="000000"/>
          <w:sz w:val="24"/>
          <w:szCs w:val="24"/>
        </w:rPr>
        <w:t>вающая потребности и нужды ребенка</w:t>
      </w:r>
      <w:r w:rsidRPr="000F6ED0">
        <w:rPr>
          <w:rFonts w:ascii="Times New Roman" w:hAnsi="Times New Roman"/>
          <w:color w:val="000000"/>
          <w:sz w:val="24"/>
          <w:szCs w:val="24"/>
        </w:rPr>
        <w:t xml:space="preserve"> с </w:t>
      </w:r>
      <w:proofErr w:type="gramStart"/>
      <w:r w:rsidRPr="000F6ED0">
        <w:rPr>
          <w:rFonts w:ascii="Times New Roman" w:hAnsi="Times New Roman"/>
          <w:color w:val="000000"/>
          <w:sz w:val="24"/>
          <w:szCs w:val="24"/>
        </w:rPr>
        <w:t>ТНР  включает</w:t>
      </w:r>
      <w:proofErr w:type="gramEnd"/>
      <w:r w:rsidRPr="000F6ED0">
        <w:rPr>
          <w:rFonts w:ascii="Times New Roman" w:hAnsi="Times New Roman"/>
          <w:color w:val="000000"/>
          <w:sz w:val="24"/>
          <w:szCs w:val="24"/>
        </w:rPr>
        <w:t>:</w:t>
      </w:r>
    </w:p>
    <w:p w:rsidR="00BA6683" w:rsidRDefault="000746A9" w:rsidP="00BA668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«Центр двигательной активности» </w:t>
      </w:r>
      <w:r w:rsidR="00BA6683">
        <w:rPr>
          <w:rFonts w:ascii="Times New Roman" w:hAnsi="Times New Roman"/>
          <w:b/>
          <w:i/>
          <w:color w:val="000000"/>
          <w:sz w:val="24"/>
          <w:szCs w:val="24"/>
        </w:rPr>
        <w:t xml:space="preserve">с набором необходимого </w:t>
      </w:r>
      <w:proofErr w:type="gramStart"/>
      <w:r w:rsidR="00BA6683">
        <w:rPr>
          <w:rFonts w:ascii="Times New Roman" w:hAnsi="Times New Roman"/>
          <w:b/>
          <w:i/>
          <w:color w:val="000000"/>
          <w:sz w:val="24"/>
          <w:szCs w:val="24"/>
        </w:rPr>
        <w:t>инвентаря .</w:t>
      </w:r>
      <w:proofErr w:type="gramEnd"/>
    </w:p>
    <w:p w:rsidR="00277CC6" w:rsidRPr="00971DB4" w:rsidRDefault="00BA6683" w:rsidP="00277CC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Спортивный зал, оборудованный </w:t>
      </w:r>
      <w:proofErr w:type="gramStart"/>
      <w:r w:rsidR="00277CC6" w:rsidRPr="00971DB4">
        <w:rPr>
          <w:rFonts w:ascii="Times New Roman" w:hAnsi="Times New Roman"/>
          <w:color w:val="000000"/>
          <w:sz w:val="24"/>
          <w:szCs w:val="24"/>
        </w:rPr>
        <w:t>маты  н</w:t>
      </w:r>
      <w:r w:rsidR="00277CC6">
        <w:rPr>
          <w:rFonts w:ascii="Times New Roman" w:hAnsi="Times New Roman"/>
          <w:color w:val="000000"/>
          <w:sz w:val="24"/>
          <w:szCs w:val="24"/>
        </w:rPr>
        <w:t>апольные</w:t>
      </w:r>
      <w:proofErr w:type="gramEnd"/>
      <w:r w:rsidR="00277CC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77CC6" w:rsidRPr="00971DB4">
        <w:rPr>
          <w:rFonts w:ascii="Times New Roman" w:hAnsi="Times New Roman"/>
          <w:color w:val="000000"/>
          <w:sz w:val="24"/>
          <w:szCs w:val="24"/>
        </w:rPr>
        <w:t>гимнастические палки и гантели, гимнастические скамейки и лесенки с разным количеством ступеней, игровые обручи, мячи надувные и резиновые разного размера,  различные коврики и дорожки  и т.п.</w:t>
      </w:r>
    </w:p>
    <w:p w:rsidR="00277CC6" w:rsidRPr="00971DB4" w:rsidRDefault="00277CC6" w:rsidP="00277CC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71DB4">
        <w:rPr>
          <w:rFonts w:ascii="Times New Roman" w:hAnsi="Times New Roman"/>
          <w:color w:val="000000"/>
          <w:sz w:val="24"/>
          <w:szCs w:val="24"/>
        </w:rPr>
        <w:t>Оборудование для игр и занятий</w:t>
      </w:r>
    </w:p>
    <w:p w:rsidR="00277CC6" w:rsidRPr="00971DB4" w:rsidRDefault="00277CC6" w:rsidP="00277CC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71DB4">
        <w:rPr>
          <w:rFonts w:ascii="Times New Roman" w:hAnsi="Times New Roman"/>
          <w:color w:val="000000"/>
          <w:sz w:val="24"/>
          <w:szCs w:val="24"/>
        </w:rPr>
        <w:t xml:space="preserve">Наборы для </w:t>
      </w:r>
      <w:r>
        <w:rPr>
          <w:rFonts w:ascii="Times New Roman" w:hAnsi="Times New Roman"/>
          <w:color w:val="000000"/>
          <w:sz w:val="24"/>
          <w:szCs w:val="24"/>
        </w:rPr>
        <w:t>занятий с песком</w:t>
      </w:r>
      <w:r w:rsidRPr="00971DB4">
        <w:rPr>
          <w:rFonts w:ascii="Times New Roman" w:hAnsi="Times New Roman"/>
          <w:color w:val="000000"/>
          <w:sz w:val="24"/>
          <w:szCs w:val="24"/>
        </w:rPr>
        <w:t xml:space="preserve">: наборы резиновых, пластиковых игрушек, совочки, лопатки, ведерки, грабли и т.п. </w:t>
      </w:r>
    </w:p>
    <w:p w:rsidR="00277CC6" w:rsidRPr="00BA6683" w:rsidRDefault="00277CC6" w:rsidP="00277CC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971DB4">
        <w:rPr>
          <w:rFonts w:ascii="Times New Roman" w:hAnsi="Times New Roman"/>
          <w:color w:val="000000"/>
          <w:sz w:val="24"/>
          <w:szCs w:val="24"/>
        </w:rPr>
        <w:t>Конструкторы разной величины и наборы фигур для плоскостного и объемного конструирования</w:t>
      </w:r>
      <w:r w:rsidR="00A8555D">
        <w:rPr>
          <w:rFonts w:ascii="Times New Roman" w:hAnsi="Times New Roman"/>
          <w:color w:val="000000"/>
          <w:sz w:val="24"/>
          <w:szCs w:val="24"/>
        </w:rPr>
        <w:t>.</w:t>
      </w:r>
    </w:p>
    <w:p w:rsidR="00277CC6" w:rsidRPr="00971DB4" w:rsidRDefault="00277CC6" w:rsidP="00277CC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71DB4">
        <w:rPr>
          <w:rFonts w:ascii="Times New Roman" w:hAnsi="Times New Roman"/>
          <w:color w:val="000000"/>
          <w:sz w:val="24"/>
          <w:szCs w:val="24"/>
        </w:rPr>
        <w:t xml:space="preserve">Оборудование для творческих занятий: театральные ширмы, наборы кукольных, </w:t>
      </w:r>
      <w:proofErr w:type="gramStart"/>
      <w:r w:rsidRPr="00971DB4">
        <w:rPr>
          <w:rFonts w:ascii="Times New Roman" w:hAnsi="Times New Roman"/>
          <w:color w:val="000000"/>
          <w:sz w:val="24"/>
          <w:szCs w:val="24"/>
        </w:rPr>
        <w:t>теневых  и</w:t>
      </w:r>
      <w:proofErr w:type="gramEnd"/>
      <w:r w:rsidRPr="00971DB4">
        <w:rPr>
          <w:rFonts w:ascii="Times New Roman" w:hAnsi="Times New Roman"/>
          <w:color w:val="000000"/>
          <w:sz w:val="24"/>
          <w:szCs w:val="24"/>
        </w:rPr>
        <w:t xml:space="preserve"> пальчиковых театров, </w:t>
      </w:r>
      <w:proofErr w:type="spellStart"/>
      <w:r w:rsidRPr="00971DB4">
        <w:rPr>
          <w:rFonts w:ascii="Times New Roman" w:hAnsi="Times New Roman"/>
          <w:color w:val="000000"/>
          <w:sz w:val="24"/>
          <w:szCs w:val="24"/>
        </w:rPr>
        <w:t>фланелеграфы</w:t>
      </w:r>
      <w:proofErr w:type="spellEnd"/>
      <w:r w:rsidRPr="00971DB4">
        <w:rPr>
          <w:rFonts w:ascii="Times New Roman" w:hAnsi="Times New Roman"/>
          <w:color w:val="000000"/>
          <w:sz w:val="24"/>
          <w:szCs w:val="24"/>
        </w:rPr>
        <w:t>, мольберты, доски и панели для работы с пластилином и глиной</w:t>
      </w:r>
      <w:r w:rsidR="00A8555D">
        <w:rPr>
          <w:rFonts w:ascii="Times New Roman" w:hAnsi="Times New Roman"/>
          <w:color w:val="000000"/>
          <w:sz w:val="24"/>
          <w:szCs w:val="24"/>
        </w:rPr>
        <w:t>.</w:t>
      </w:r>
    </w:p>
    <w:p w:rsidR="00277CC6" w:rsidRPr="00971DB4" w:rsidRDefault="00277CC6" w:rsidP="00277CC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71DB4">
        <w:rPr>
          <w:rFonts w:ascii="Times New Roman" w:hAnsi="Times New Roman"/>
          <w:color w:val="000000"/>
          <w:sz w:val="24"/>
          <w:szCs w:val="24"/>
        </w:rPr>
        <w:t xml:space="preserve">Развивающие и обучающие </w:t>
      </w:r>
      <w:proofErr w:type="gramStart"/>
      <w:r w:rsidRPr="00971DB4">
        <w:rPr>
          <w:rFonts w:ascii="Times New Roman" w:hAnsi="Times New Roman"/>
          <w:color w:val="000000"/>
          <w:sz w:val="24"/>
          <w:szCs w:val="24"/>
        </w:rPr>
        <w:t>игры,  различные</w:t>
      </w:r>
      <w:proofErr w:type="gramEnd"/>
      <w:r w:rsidRPr="00971DB4">
        <w:rPr>
          <w:rFonts w:ascii="Times New Roman" w:hAnsi="Times New Roman"/>
          <w:color w:val="000000"/>
          <w:sz w:val="24"/>
          <w:szCs w:val="24"/>
        </w:rPr>
        <w:t xml:space="preserve"> виды домино, головоломок; игры, направленные на развитие интеллектуальных, сенсор</w:t>
      </w:r>
      <w:r w:rsidR="00E37FEC">
        <w:rPr>
          <w:rFonts w:ascii="Times New Roman" w:hAnsi="Times New Roman"/>
          <w:color w:val="000000"/>
          <w:sz w:val="24"/>
          <w:szCs w:val="24"/>
        </w:rPr>
        <w:t>ных, моторных возможностей ребенка</w:t>
      </w:r>
      <w:r w:rsidRPr="00971DB4">
        <w:rPr>
          <w:rFonts w:ascii="Times New Roman" w:hAnsi="Times New Roman"/>
          <w:color w:val="000000"/>
          <w:sz w:val="24"/>
          <w:szCs w:val="24"/>
        </w:rPr>
        <w:t>, а также – на развитие представлений  об окружающем мире, на формирование практических и социальных навыков и умений.</w:t>
      </w:r>
    </w:p>
    <w:p w:rsidR="00277CC6" w:rsidRPr="00971DB4" w:rsidRDefault="00277CC6" w:rsidP="00277CC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971DB4">
        <w:rPr>
          <w:rFonts w:ascii="Times New Roman" w:hAnsi="Times New Roman"/>
          <w:b/>
          <w:i/>
          <w:color w:val="000000"/>
          <w:sz w:val="24"/>
          <w:szCs w:val="24"/>
        </w:rPr>
        <w:t>Игровая среда</w:t>
      </w:r>
      <w:r w:rsidR="00BA6683">
        <w:rPr>
          <w:rFonts w:ascii="Times New Roman" w:hAnsi="Times New Roman"/>
          <w:b/>
          <w:i/>
          <w:color w:val="000000"/>
          <w:sz w:val="24"/>
          <w:szCs w:val="24"/>
        </w:rPr>
        <w:t xml:space="preserve"> представлена наполненными центрами «Семья», «Магазин», «Театр», «Парикмахерская», «Мастерская», «Больница» и др.</w:t>
      </w:r>
    </w:p>
    <w:p w:rsidR="00277CC6" w:rsidRPr="00971DB4" w:rsidRDefault="00277CC6" w:rsidP="00277CC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971DB4">
        <w:rPr>
          <w:rFonts w:ascii="Times New Roman" w:hAnsi="Times New Roman"/>
          <w:b/>
          <w:i/>
          <w:color w:val="000000"/>
          <w:sz w:val="24"/>
          <w:szCs w:val="24"/>
        </w:rPr>
        <w:t>Оборудование логопедического кабинета</w:t>
      </w:r>
    </w:p>
    <w:p w:rsidR="00277CC6" w:rsidRPr="00971DB4" w:rsidRDefault="00277CC6" w:rsidP="00277CC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71DB4">
        <w:rPr>
          <w:rFonts w:ascii="Times New Roman" w:hAnsi="Times New Roman"/>
          <w:color w:val="000000"/>
          <w:sz w:val="24"/>
          <w:szCs w:val="24"/>
        </w:rPr>
        <w:t xml:space="preserve">Мебель: </w:t>
      </w:r>
      <w:proofErr w:type="gramStart"/>
      <w:r w:rsidRPr="00971DB4">
        <w:rPr>
          <w:rFonts w:ascii="Times New Roman" w:hAnsi="Times New Roman"/>
          <w:color w:val="000000"/>
          <w:sz w:val="24"/>
          <w:szCs w:val="24"/>
        </w:rPr>
        <w:t>столы,  стулья</w:t>
      </w:r>
      <w:proofErr w:type="gramEnd"/>
      <w:r w:rsidRPr="00971DB4">
        <w:rPr>
          <w:rFonts w:ascii="Times New Roman" w:hAnsi="Times New Roman"/>
          <w:color w:val="000000"/>
          <w:sz w:val="24"/>
          <w:szCs w:val="24"/>
        </w:rPr>
        <w:t xml:space="preserve"> в количестве, достаточном для подгруппы детей, шкафы, стеллажи или полки для оборудования;</w:t>
      </w:r>
    </w:p>
    <w:p w:rsidR="00277CC6" w:rsidRPr="00971DB4" w:rsidRDefault="00277CC6" w:rsidP="00277CC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71DB4">
        <w:rPr>
          <w:rFonts w:ascii="Times New Roman" w:hAnsi="Times New Roman"/>
          <w:color w:val="000000"/>
          <w:sz w:val="24"/>
          <w:szCs w:val="24"/>
        </w:rPr>
        <w:t xml:space="preserve">Зеркала:   </w:t>
      </w:r>
      <w:proofErr w:type="gramEnd"/>
      <w:r w:rsidRPr="00971DB4">
        <w:rPr>
          <w:rFonts w:ascii="Times New Roman" w:hAnsi="Times New Roman"/>
          <w:color w:val="000000"/>
          <w:sz w:val="24"/>
          <w:szCs w:val="24"/>
        </w:rPr>
        <w:t>настенное большое зеркало с ширмой, индивидуальные зеркала по количеству детей;</w:t>
      </w:r>
    </w:p>
    <w:p w:rsidR="00277CC6" w:rsidRPr="00971DB4" w:rsidRDefault="00277CC6" w:rsidP="00277CC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71DB4">
        <w:rPr>
          <w:rFonts w:ascii="Times New Roman" w:hAnsi="Times New Roman"/>
          <w:color w:val="000000"/>
          <w:sz w:val="24"/>
          <w:szCs w:val="24"/>
        </w:rPr>
        <w:t xml:space="preserve"> Зонды логопедические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71DB4">
        <w:rPr>
          <w:rFonts w:ascii="Times New Roman" w:hAnsi="Times New Roman"/>
          <w:color w:val="000000"/>
          <w:sz w:val="24"/>
          <w:szCs w:val="24"/>
        </w:rPr>
        <w:t>для постановки звуков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971DB4">
        <w:rPr>
          <w:rFonts w:ascii="Times New Roman" w:hAnsi="Times New Roman"/>
          <w:color w:val="000000"/>
          <w:sz w:val="24"/>
          <w:szCs w:val="24"/>
        </w:rPr>
        <w:t xml:space="preserve"> а также вспомогательные средства для исправления звукопроизношения (шпатели</w:t>
      </w:r>
      <w:r w:rsidR="00A8555D">
        <w:rPr>
          <w:rFonts w:ascii="Times New Roman" w:hAnsi="Times New Roman"/>
          <w:color w:val="000000"/>
          <w:sz w:val="24"/>
          <w:szCs w:val="24"/>
        </w:rPr>
        <w:t xml:space="preserve">, резиновые соски-пустышки </w:t>
      </w:r>
      <w:r>
        <w:rPr>
          <w:rFonts w:ascii="Times New Roman" w:hAnsi="Times New Roman"/>
          <w:color w:val="000000"/>
          <w:sz w:val="24"/>
          <w:szCs w:val="24"/>
        </w:rPr>
        <w:t>и т.д.).</w:t>
      </w:r>
      <w:r w:rsidRPr="00971DB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971DB4">
        <w:rPr>
          <w:rFonts w:ascii="Times New Roman" w:hAnsi="Times New Roman"/>
          <w:color w:val="000000"/>
          <w:sz w:val="24"/>
          <w:szCs w:val="24"/>
        </w:rPr>
        <w:t xml:space="preserve">бязательно: средства для санитарной обработки инструментов: емкость средняя или малая, спиртовой </w:t>
      </w:r>
      <w:r w:rsidRPr="00971DB4">
        <w:rPr>
          <w:rFonts w:ascii="Times New Roman" w:hAnsi="Times New Roman"/>
          <w:color w:val="000000"/>
          <w:sz w:val="24"/>
          <w:szCs w:val="24"/>
        </w:rPr>
        <w:lastRenderedPageBreak/>
        <w:t>раствор, ватные диски (вата), ватные палочки, салфетки, марля и т.п.</w:t>
      </w:r>
    </w:p>
    <w:p w:rsidR="00277CC6" w:rsidRPr="00804A04" w:rsidRDefault="00277CC6" w:rsidP="00277CC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04A04">
        <w:rPr>
          <w:rFonts w:ascii="Times New Roman" w:hAnsi="Times New Roman"/>
          <w:b/>
          <w:color w:val="000000"/>
          <w:sz w:val="24"/>
          <w:szCs w:val="24"/>
        </w:rPr>
        <w:t>Дидактические материалы для обследования и коррекционной работы:</w:t>
      </w:r>
    </w:p>
    <w:p w:rsidR="00277CC6" w:rsidRPr="00971DB4" w:rsidRDefault="00277CC6" w:rsidP="00277CC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71DB4">
        <w:rPr>
          <w:rFonts w:ascii="Times New Roman" w:hAnsi="Times New Roman"/>
          <w:color w:val="000000"/>
          <w:sz w:val="24"/>
          <w:szCs w:val="24"/>
        </w:rPr>
        <w:t xml:space="preserve">  - альбомы для обследования и коррекции звукопроизношения, слоговой структуры слов; </w:t>
      </w:r>
    </w:p>
    <w:p w:rsidR="00277CC6" w:rsidRPr="00971DB4" w:rsidRDefault="00277CC6" w:rsidP="00277CC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71DB4">
        <w:rPr>
          <w:rFonts w:ascii="Times New Roman" w:hAnsi="Times New Roman"/>
          <w:color w:val="000000"/>
          <w:sz w:val="24"/>
          <w:szCs w:val="24"/>
        </w:rPr>
        <w:t xml:space="preserve">- наборы наглядно-графической символики (по темам: звуки, предлоги, схемы для </w:t>
      </w:r>
      <w:proofErr w:type="spellStart"/>
      <w:r w:rsidRPr="00971DB4">
        <w:rPr>
          <w:rFonts w:ascii="Times New Roman" w:hAnsi="Times New Roman"/>
          <w:color w:val="000000"/>
          <w:sz w:val="24"/>
          <w:szCs w:val="24"/>
        </w:rPr>
        <w:t>звуко</w:t>
      </w:r>
      <w:proofErr w:type="spellEnd"/>
      <w:r w:rsidRPr="00971DB4">
        <w:rPr>
          <w:rFonts w:ascii="Times New Roman" w:hAnsi="Times New Roman"/>
          <w:color w:val="000000"/>
          <w:sz w:val="24"/>
          <w:szCs w:val="24"/>
        </w:rPr>
        <w:t xml:space="preserve">-слогового анализа и синтеза, схемы для составления предложений, рассказов, словообразовательные схемы и уравнения и т.п.); </w:t>
      </w:r>
    </w:p>
    <w:p w:rsidR="00277CC6" w:rsidRPr="00971DB4" w:rsidRDefault="00277CC6" w:rsidP="00277CC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71DB4">
        <w:rPr>
          <w:rFonts w:ascii="Times New Roman" w:hAnsi="Times New Roman"/>
          <w:color w:val="000000"/>
          <w:sz w:val="24"/>
          <w:szCs w:val="24"/>
        </w:rPr>
        <w:t>- дидактические пособия по развитию словарного запаса: обобщающие понятия (посуда, овощи-фрукты, дикие и домашние животные, транспорт, детеныши животных, одежда, обувь и т.п.</w:t>
      </w:r>
      <w:proofErr w:type="gramStart"/>
      <w:r w:rsidRPr="00971DB4">
        <w:rPr>
          <w:rFonts w:ascii="Times New Roman" w:hAnsi="Times New Roman"/>
          <w:color w:val="000000"/>
          <w:sz w:val="24"/>
          <w:szCs w:val="24"/>
        </w:rPr>
        <w:t>),  целый</w:t>
      </w:r>
      <w:proofErr w:type="gramEnd"/>
      <w:r w:rsidRPr="00971DB4">
        <w:rPr>
          <w:rFonts w:ascii="Times New Roman" w:hAnsi="Times New Roman"/>
          <w:color w:val="000000"/>
          <w:sz w:val="24"/>
          <w:szCs w:val="24"/>
        </w:rPr>
        <w:t xml:space="preserve"> предмет и его части, части тела человека, и животных, слова-действия, признаки предметов (качественные, относительные, притяжательные), слова – антонимы, слова – синонимы, слова с переносным значением и т.п.</w:t>
      </w:r>
    </w:p>
    <w:p w:rsidR="00277CC6" w:rsidRPr="00971DB4" w:rsidRDefault="00277CC6" w:rsidP="00277CC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71DB4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804A04">
        <w:rPr>
          <w:rFonts w:ascii="Times New Roman" w:hAnsi="Times New Roman"/>
          <w:color w:val="000000"/>
          <w:sz w:val="24"/>
          <w:szCs w:val="24"/>
        </w:rPr>
        <w:t>дидактические пособия по развитию грамматического строя речи по темам:</w:t>
      </w:r>
      <w:r w:rsidRPr="00971DB4">
        <w:rPr>
          <w:rFonts w:ascii="Times New Roman" w:hAnsi="Times New Roman"/>
          <w:color w:val="000000"/>
          <w:sz w:val="24"/>
          <w:szCs w:val="24"/>
        </w:rPr>
        <w:t xml:space="preserve"> согласование существительных с прилагательными, глаголами, числительными; глаголов с местоимениями; простые и сложные </w:t>
      </w:r>
      <w:proofErr w:type="gramStart"/>
      <w:r w:rsidRPr="00971DB4">
        <w:rPr>
          <w:rFonts w:ascii="Times New Roman" w:hAnsi="Times New Roman"/>
          <w:color w:val="000000"/>
          <w:sz w:val="24"/>
          <w:szCs w:val="24"/>
        </w:rPr>
        <w:t>предлоги;  простые</w:t>
      </w:r>
      <w:proofErr w:type="gramEnd"/>
      <w:r w:rsidRPr="00971DB4">
        <w:rPr>
          <w:rFonts w:ascii="Times New Roman" w:hAnsi="Times New Roman"/>
          <w:color w:val="000000"/>
          <w:sz w:val="24"/>
          <w:szCs w:val="24"/>
        </w:rPr>
        <w:t xml:space="preserve"> и сложные предложения; однородные члены предложения, картинки и с изображением предметов, объектов, обозначаемых родственными и однокоренными словами и т.д.</w:t>
      </w:r>
    </w:p>
    <w:p w:rsidR="00277CC6" w:rsidRPr="00971DB4" w:rsidRDefault="00277CC6" w:rsidP="00277CC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04A04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804A04">
        <w:rPr>
          <w:rFonts w:ascii="Times New Roman" w:hAnsi="Times New Roman"/>
          <w:color w:val="000000"/>
          <w:sz w:val="24"/>
          <w:szCs w:val="24"/>
        </w:rPr>
        <w:t>дидактические пособия по развитию связной речи:</w:t>
      </w:r>
      <w:r w:rsidRPr="00971DB4">
        <w:rPr>
          <w:rFonts w:ascii="Times New Roman" w:hAnsi="Times New Roman"/>
          <w:color w:val="000000"/>
          <w:sz w:val="24"/>
          <w:szCs w:val="24"/>
        </w:rPr>
        <w:t xml:space="preserve"> картины, серии картин; наборы предметных и сюжетных картинок для распространения или уточнения сюжетной линии; игрушки для составления рассказов-описаний, сборники сказок, рассказов для составления пересказов, различные детские хрестоматии; загадки, </w:t>
      </w:r>
      <w:proofErr w:type="spellStart"/>
      <w:r w:rsidRPr="00971DB4">
        <w:rPr>
          <w:rFonts w:ascii="Times New Roman" w:hAnsi="Times New Roman"/>
          <w:color w:val="000000"/>
          <w:sz w:val="24"/>
          <w:szCs w:val="24"/>
        </w:rPr>
        <w:t>потешки</w:t>
      </w:r>
      <w:proofErr w:type="spellEnd"/>
      <w:r w:rsidRPr="00971DB4">
        <w:rPr>
          <w:rFonts w:ascii="Times New Roman" w:hAnsi="Times New Roman"/>
          <w:color w:val="000000"/>
          <w:sz w:val="24"/>
          <w:szCs w:val="24"/>
        </w:rPr>
        <w:t>, поговорки, скороговорки (в зависимости от возраста и уровня речевого развития детей) и т.п.</w:t>
      </w:r>
    </w:p>
    <w:p w:rsidR="00277CC6" w:rsidRPr="00971DB4" w:rsidRDefault="00277CC6" w:rsidP="00277CC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04A04">
        <w:rPr>
          <w:rFonts w:ascii="Times New Roman" w:hAnsi="Times New Roman"/>
          <w:color w:val="000000"/>
          <w:sz w:val="24"/>
          <w:szCs w:val="24"/>
        </w:rPr>
        <w:t>- дидактические пособия по развитию оптико-пространственных ориентировок</w:t>
      </w:r>
      <w:r w:rsidRPr="00971DB4">
        <w:rPr>
          <w:rFonts w:ascii="Times New Roman" w:hAnsi="Times New Roman"/>
          <w:color w:val="000000"/>
          <w:sz w:val="24"/>
          <w:szCs w:val="24"/>
        </w:rPr>
        <w:t>: листы бумаги, плоскостные и объемные геометрические формы, настенные и наст</w:t>
      </w:r>
      <w:r>
        <w:rPr>
          <w:rFonts w:ascii="Times New Roman" w:hAnsi="Times New Roman"/>
          <w:color w:val="000000"/>
          <w:sz w:val="24"/>
          <w:szCs w:val="24"/>
        </w:rPr>
        <w:t>ольные панно, модули, лабиринты</w:t>
      </w:r>
      <w:r w:rsidRPr="00971DB4">
        <w:rPr>
          <w:rFonts w:ascii="Times New Roman" w:hAnsi="Times New Roman"/>
          <w:color w:val="000000"/>
          <w:sz w:val="24"/>
          <w:szCs w:val="24"/>
        </w:rPr>
        <w:t xml:space="preserve"> и т.п.</w:t>
      </w:r>
    </w:p>
    <w:p w:rsidR="00277CC6" w:rsidRPr="00971DB4" w:rsidRDefault="00277CC6" w:rsidP="00277CC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04A04">
        <w:rPr>
          <w:rFonts w:ascii="Times New Roman" w:hAnsi="Times New Roman"/>
          <w:color w:val="000000"/>
          <w:sz w:val="24"/>
          <w:szCs w:val="24"/>
        </w:rPr>
        <w:t>- дидактические пособия по развитию моторно-графических навыков</w:t>
      </w:r>
      <w:r w:rsidRPr="00971DB4">
        <w:rPr>
          <w:rFonts w:ascii="Times New Roman" w:hAnsi="Times New Roman"/>
          <w:color w:val="000000"/>
          <w:sz w:val="24"/>
          <w:szCs w:val="24"/>
        </w:rPr>
        <w:t xml:space="preserve">: наборы для развития чувствительности и подвижности рук, настенные и настольные панно и </w:t>
      </w:r>
      <w:proofErr w:type="gramStart"/>
      <w:r w:rsidRPr="00971DB4">
        <w:rPr>
          <w:rFonts w:ascii="Times New Roman" w:hAnsi="Times New Roman"/>
          <w:color w:val="000000"/>
          <w:sz w:val="24"/>
          <w:szCs w:val="24"/>
        </w:rPr>
        <w:t>модули,  конструкторы</w:t>
      </w:r>
      <w:proofErr w:type="gramEnd"/>
      <w:r w:rsidRPr="00971DB4">
        <w:rPr>
          <w:rFonts w:ascii="Times New Roman" w:hAnsi="Times New Roman"/>
          <w:color w:val="000000"/>
          <w:sz w:val="24"/>
          <w:szCs w:val="24"/>
        </w:rPr>
        <w:t>, ручки, карандаши, фломастеры, глина, пластилин и т.п.</w:t>
      </w:r>
    </w:p>
    <w:p w:rsidR="00277CC6" w:rsidRDefault="00277CC6" w:rsidP="00277CC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71DB4">
        <w:rPr>
          <w:rFonts w:ascii="Times New Roman" w:hAnsi="Times New Roman"/>
          <w:color w:val="000000"/>
          <w:sz w:val="24"/>
          <w:szCs w:val="24"/>
        </w:rPr>
        <w:t xml:space="preserve">- дидактические пособия по обучению элементам грамоты, разрезная азбука букв, схемы слов, контурные, силуэтные, </w:t>
      </w:r>
      <w:proofErr w:type="gramStart"/>
      <w:r w:rsidRPr="00971DB4">
        <w:rPr>
          <w:rFonts w:ascii="Times New Roman" w:hAnsi="Times New Roman"/>
          <w:color w:val="000000"/>
          <w:sz w:val="24"/>
          <w:szCs w:val="24"/>
        </w:rPr>
        <w:t>объемные  и</w:t>
      </w:r>
      <w:proofErr w:type="gramEnd"/>
      <w:r w:rsidRPr="00971DB4">
        <w:rPr>
          <w:rFonts w:ascii="Times New Roman" w:hAnsi="Times New Roman"/>
          <w:color w:val="000000"/>
          <w:sz w:val="24"/>
          <w:szCs w:val="24"/>
        </w:rPr>
        <w:t xml:space="preserve"> др. изображения букв, изображения букв со смешанными или отсутствующими графическими элементами, рабочие тетради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277CC6" w:rsidRPr="00971DB4" w:rsidRDefault="00277CC6" w:rsidP="00277CC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971DB4">
        <w:rPr>
          <w:rFonts w:ascii="Times New Roman" w:hAnsi="Times New Roman"/>
          <w:b/>
          <w:i/>
          <w:color w:val="000000"/>
          <w:sz w:val="24"/>
          <w:szCs w:val="24"/>
        </w:rPr>
        <w:t>Пособия для обследования и развития интеллекта</w:t>
      </w:r>
    </w:p>
    <w:p w:rsidR="00277CC6" w:rsidRPr="00971DB4" w:rsidRDefault="00277CC6" w:rsidP="00277CC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71DB4">
        <w:rPr>
          <w:rFonts w:ascii="Times New Roman" w:hAnsi="Times New Roman"/>
          <w:color w:val="000000"/>
          <w:sz w:val="24"/>
          <w:szCs w:val="24"/>
        </w:rPr>
        <w:t xml:space="preserve">Пирамидки разной величины, кубики вкладыши, набор матрешек разного размера, «почтовый ящик», счетные палочки, разрезные </w:t>
      </w:r>
      <w:r w:rsidRPr="00971DB4">
        <w:rPr>
          <w:rFonts w:ascii="Times New Roman" w:hAnsi="Times New Roman"/>
          <w:color w:val="000000"/>
          <w:sz w:val="24"/>
          <w:szCs w:val="24"/>
        </w:rPr>
        <w:lastRenderedPageBreak/>
        <w:t>картинки (на 2,3,4 части), наборы картинок по тематическим циклам (для выделения 4-ой лишней), наборы парных картинок для сравнения (аппликация и цветок в вазе), кукла и девочка, лев в клетке мягкая игрушка льва, настольная лампа и солнце, самолет и птица, Снегурочка и елочная игрушка),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71DB4">
        <w:rPr>
          <w:rFonts w:ascii="Times New Roman" w:hAnsi="Times New Roman"/>
          <w:color w:val="000000"/>
          <w:sz w:val="24"/>
          <w:szCs w:val="24"/>
        </w:rPr>
        <w:t>серии сюжетных картинок, альбом с заданиями на определение уровня логического мышления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971DB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77CC6" w:rsidRPr="00971DB4" w:rsidRDefault="00277CC6" w:rsidP="00277CC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971DB4">
        <w:rPr>
          <w:rFonts w:ascii="Times New Roman" w:hAnsi="Times New Roman"/>
          <w:b/>
          <w:i/>
          <w:color w:val="000000"/>
          <w:sz w:val="24"/>
          <w:szCs w:val="24"/>
        </w:rPr>
        <w:t xml:space="preserve">Пособия для обследования и развития фонематических </w:t>
      </w:r>
      <w:proofErr w:type="gramStart"/>
      <w:r w:rsidRPr="00971DB4">
        <w:rPr>
          <w:rFonts w:ascii="Times New Roman" w:hAnsi="Times New Roman"/>
          <w:b/>
          <w:i/>
          <w:color w:val="000000"/>
          <w:sz w:val="24"/>
          <w:szCs w:val="24"/>
        </w:rPr>
        <w:t>процессов,  формирования</w:t>
      </w:r>
      <w:proofErr w:type="gramEnd"/>
      <w:r w:rsidRPr="00971DB4">
        <w:rPr>
          <w:rFonts w:ascii="Times New Roman" w:hAnsi="Times New Roman"/>
          <w:b/>
          <w:i/>
          <w:color w:val="000000"/>
          <w:sz w:val="24"/>
          <w:szCs w:val="24"/>
        </w:rPr>
        <w:t xml:space="preserve"> навыков языкового анализа и синтеза,  обучения грамоте.</w:t>
      </w:r>
    </w:p>
    <w:p w:rsidR="00277CC6" w:rsidRPr="00971DB4" w:rsidRDefault="00277CC6" w:rsidP="00277CC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</w:t>
      </w:r>
      <w:r w:rsidRPr="00971DB4">
        <w:rPr>
          <w:rFonts w:ascii="Times New Roman" w:hAnsi="Times New Roman"/>
          <w:color w:val="000000"/>
          <w:sz w:val="24"/>
          <w:szCs w:val="24"/>
        </w:rPr>
        <w:t>азрезная азбука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77CC6" w:rsidRPr="00971DB4" w:rsidRDefault="00277CC6" w:rsidP="00277CC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71DB4">
        <w:rPr>
          <w:rFonts w:ascii="Times New Roman" w:hAnsi="Times New Roman"/>
          <w:color w:val="000000"/>
          <w:sz w:val="24"/>
          <w:szCs w:val="24"/>
        </w:rPr>
        <w:t>Символы звуков, схемы для анализа и синтеза слогов, слов.</w:t>
      </w:r>
    </w:p>
    <w:p w:rsidR="00277CC6" w:rsidRPr="00971DB4" w:rsidRDefault="00277CC6" w:rsidP="00277CC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71DB4">
        <w:rPr>
          <w:rFonts w:ascii="Times New Roman" w:hAnsi="Times New Roman"/>
          <w:color w:val="000000"/>
          <w:sz w:val="24"/>
          <w:szCs w:val="24"/>
        </w:rPr>
        <w:t>Символы для составления картинно-графической схемы предложений.</w:t>
      </w:r>
    </w:p>
    <w:p w:rsidR="00277CC6" w:rsidRPr="00971DB4" w:rsidRDefault="00277CC6" w:rsidP="00277CC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71DB4">
        <w:rPr>
          <w:rFonts w:ascii="Times New Roman" w:hAnsi="Times New Roman"/>
          <w:color w:val="000000"/>
          <w:sz w:val="24"/>
          <w:szCs w:val="24"/>
        </w:rPr>
        <w:t>Символы простых и сложных предлогов.</w:t>
      </w:r>
    </w:p>
    <w:p w:rsidR="00277CC6" w:rsidRPr="00971DB4" w:rsidRDefault="00277CC6" w:rsidP="00277CC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71DB4">
        <w:rPr>
          <w:rFonts w:ascii="Times New Roman" w:hAnsi="Times New Roman"/>
          <w:color w:val="000000"/>
          <w:sz w:val="24"/>
          <w:szCs w:val="24"/>
        </w:rPr>
        <w:t>Наборы букв разной величины (заглавные и прописные), печатные, наборы элементов букв, которые можно раскрасить, вырезать по контуру, заштриховать, слепить из теста, пластилина, сделать из проволоки, картона, бархатной бумаги или наждачной.</w:t>
      </w:r>
    </w:p>
    <w:p w:rsidR="00277CC6" w:rsidRPr="00971DB4" w:rsidRDefault="00277CC6" w:rsidP="00277CC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71DB4">
        <w:rPr>
          <w:rFonts w:ascii="Times New Roman" w:hAnsi="Times New Roman"/>
          <w:color w:val="000000"/>
          <w:sz w:val="24"/>
          <w:szCs w:val="24"/>
        </w:rPr>
        <w:t>Карточки с перевернутыми буквами, схемами слов разной сложности.</w:t>
      </w:r>
    </w:p>
    <w:p w:rsidR="00277CC6" w:rsidRPr="00971DB4" w:rsidRDefault="00277CC6" w:rsidP="00277CC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71DB4">
        <w:rPr>
          <w:rFonts w:ascii="Times New Roman" w:hAnsi="Times New Roman"/>
          <w:color w:val="000000"/>
          <w:sz w:val="24"/>
          <w:szCs w:val="24"/>
        </w:rPr>
        <w:t>Дидактические игры в соответствии с разделами коррекционно-развивающей работы с детьми с ТНР.</w:t>
      </w:r>
    </w:p>
    <w:p w:rsidR="00277CC6" w:rsidRPr="00971DB4" w:rsidRDefault="00277CC6" w:rsidP="00277CC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77CC6" w:rsidRPr="00276855" w:rsidRDefault="00277CC6" w:rsidP="00277CC6">
      <w:pPr>
        <w:pStyle w:val="23"/>
        <w:ind w:firstLine="709"/>
        <w:jc w:val="both"/>
        <w:rPr>
          <w:b/>
          <w:color w:val="auto"/>
          <w:u w:val="none"/>
        </w:rPr>
      </w:pPr>
      <w:bookmarkStart w:id="11" w:name="_Toc485825620"/>
      <w:r w:rsidRPr="00276855">
        <w:rPr>
          <w:b/>
          <w:color w:val="auto"/>
          <w:u w:val="none"/>
        </w:rPr>
        <w:t>3.3. Кадровые условия реализации Программы</w:t>
      </w:r>
      <w:bookmarkEnd w:id="11"/>
    </w:p>
    <w:p w:rsidR="00277CC6" w:rsidRPr="00B018E9" w:rsidRDefault="00277CC6" w:rsidP="00277C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018E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Реализация Программы осуществляется: </w:t>
      </w:r>
    </w:p>
    <w:p w:rsidR="00311AAD" w:rsidRPr="00B018E9" w:rsidRDefault="00241653" w:rsidP="003C10E7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Воспитателя</w:t>
      </w:r>
      <w:r w:rsidR="004E037C"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714C03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 w:rsidR="00277CC6" w:rsidRPr="00B018E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277CC6" w:rsidRPr="00B018E9" w:rsidRDefault="00B018E9" w:rsidP="00BF0D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</w:t>
      </w:r>
      <w:r w:rsidR="00277CC6" w:rsidRPr="00B018E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2) </w:t>
      </w:r>
      <w:r w:rsidR="00BF0DD1" w:rsidRPr="00B018E9">
        <w:rPr>
          <w:rFonts w:ascii="Times New Roman" w:hAnsi="Times New Roman"/>
          <w:color w:val="000000"/>
          <w:sz w:val="24"/>
          <w:szCs w:val="24"/>
          <w:lang w:eastAsia="ru-RU"/>
        </w:rPr>
        <w:t>Учителем-логопедом</w:t>
      </w:r>
      <w:r w:rsidR="00714C03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277CC6" w:rsidRPr="00B018E9" w:rsidRDefault="00B018E9" w:rsidP="00BF0D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</w:t>
      </w:r>
      <w:r w:rsidR="00277CC6" w:rsidRPr="00B018E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3) </w:t>
      </w:r>
      <w:r w:rsidR="00BF0DD1" w:rsidRPr="00B018E9">
        <w:rPr>
          <w:rFonts w:ascii="Times New Roman" w:hAnsi="Times New Roman"/>
          <w:color w:val="000000"/>
          <w:sz w:val="24"/>
          <w:szCs w:val="24"/>
          <w:lang w:eastAsia="ru-RU"/>
        </w:rPr>
        <w:t>Педагогом-психологом</w:t>
      </w:r>
      <w:r w:rsidR="00714C03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BF0DD1" w:rsidRPr="00B018E9" w:rsidRDefault="00B018E9" w:rsidP="00BF0D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B018E9">
        <w:rPr>
          <w:rFonts w:ascii="Times New Roman" w:hAnsi="Times New Roman"/>
          <w:color w:val="000000"/>
          <w:sz w:val="24"/>
          <w:szCs w:val="24"/>
          <w:lang w:eastAsia="ru-RU"/>
        </w:rPr>
        <w:t>4) Музыкальным руководителем</w:t>
      </w:r>
      <w:r w:rsidR="00714C03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B018E9" w:rsidRPr="00B018E9" w:rsidRDefault="00B018E9" w:rsidP="00B018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B018E9">
        <w:rPr>
          <w:rFonts w:ascii="Times New Roman" w:hAnsi="Times New Roman"/>
          <w:color w:val="000000"/>
          <w:sz w:val="24"/>
          <w:szCs w:val="24"/>
          <w:lang w:eastAsia="ru-RU"/>
        </w:rPr>
        <w:t>5) Инструктором по физкультуре</w:t>
      </w:r>
      <w:r w:rsidR="00714C03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277CC6" w:rsidRPr="00C56D78" w:rsidRDefault="00B018E9" w:rsidP="00C56D7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56D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В </w:t>
      </w:r>
      <w:r w:rsidR="0080366B">
        <w:rPr>
          <w:rFonts w:ascii="Times New Roman" w:hAnsi="Times New Roman"/>
          <w:sz w:val="24"/>
          <w:szCs w:val="24"/>
        </w:rPr>
        <w:t xml:space="preserve">МДОУ «Детский сад № </w:t>
      </w:r>
      <w:proofErr w:type="gramStart"/>
      <w:r w:rsidR="003C10E7">
        <w:rPr>
          <w:rFonts w:ascii="Times New Roman" w:hAnsi="Times New Roman"/>
          <w:sz w:val="24"/>
          <w:szCs w:val="24"/>
        </w:rPr>
        <w:t>234</w:t>
      </w:r>
      <w:r w:rsidRPr="00C56D78">
        <w:rPr>
          <w:rFonts w:ascii="Times New Roman" w:hAnsi="Times New Roman"/>
          <w:sz w:val="24"/>
          <w:szCs w:val="24"/>
        </w:rPr>
        <w:t>»</w:t>
      </w:r>
      <w:r w:rsidRPr="00C56D78">
        <w:rPr>
          <w:rFonts w:ascii="Times New Roman" w:hAnsi="Times New Roman"/>
          <w:bCs/>
          <w:sz w:val="24"/>
          <w:szCs w:val="24"/>
        </w:rPr>
        <w:t xml:space="preserve">  </w:t>
      </w:r>
      <w:r w:rsidR="00277CC6" w:rsidRPr="00C56D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="00277CC6" w:rsidRPr="00C56D78">
        <w:rPr>
          <w:rFonts w:ascii="Times New Roman" w:hAnsi="Times New Roman"/>
          <w:color w:val="000000"/>
          <w:sz w:val="24"/>
          <w:szCs w:val="24"/>
          <w:lang w:eastAsia="ru-RU"/>
        </w:rPr>
        <w:t>имеется персонал для управления, ведения бухгалтерского учета, финансово-хозяйственной и хозяйственной деятельности, медицинского обслуживания.</w:t>
      </w:r>
    </w:p>
    <w:p w:rsidR="00277CC6" w:rsidRPr="00C56D78" w:rsidRDefault="00277CC6" w:rsidP="00C56D78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56D78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В целях эффективной реализации </w:t>
      </w:r>
      <w:r w:rsidR="00B018E9" w:rsidRPr="00C56D78">
        <w:rPr>
          <w:rFonts w:ascii="Times New Roman" w:hAnsi="Times New Roman"/>
          <w:color w:val="000000"/>
          <w:sz w:val="24"/>
          <w:szCs w:val="24"/>
          <w:lang w:eastAsia="ru-RU"/>
        </w:rPr>
        <w:t>Программы в МДОУ</w:t>
      </w:r>
      <w:r w:rsidRPr="00C56D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созданы условия для профессионального развития педагогических</w:t>
      </w:r>
      <w:r w:rsidR="00B018E9" w:rsidRPr="00C56D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руководящих кадров, в т. ч. и</w:t>
      </w:r>
      <w:r w:rsidRPr="00C56D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х дополнительного профессионального образования. Программой предусмотрены различные формы и программы дополнительного профессионального образования, в т. ч. учитывающие особенности реализуемой основной образовательной программы. </w:t>
      </w:r>
    </w:p>
    <w:p w:rsidR="00277CC6" w:rsidRPr="00C56D78" w:rsidRDefault="003C10E7" w:rsidP="00C56D78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МДОУ «Детский сад № 234</w:t>
      </w:r>
      <w:r w:rsidR="00B018E9" w:rsidRPr="00C56D78">
        <w:rPr>
          <w:rFonts w:ascii="Times New Roman" w:hAnsi="Times New Roman"/>
          <w:sz w:val="24"/>
          <w:szCs w:val="24"/>
        </w:rPr>
        <w:t>»</w:t>
      </w:r>
      <w:r w:rsidR="00B018E9" w:rsidRPr="00C56D78">
        <w:rPr>
          <w:rFonts w:ascii="Times New Roman" w:hAnsi="Times New Roman"/>
          <w:bCs/>
          <w:sz w:val="24"/>
          <w:szCs w:val="24"/>
        </w:rPr>
        <w:t xml:space="preserve"> </w:t>
      </w:r>
      <w:r w:rsidR="00277CC6" w:rsidRPr="00C56D78">
        <w:rPr>
          <w:rFonts w:ascii="Times New Roman" w:hAnsi="Times New Roman"/>
          <w:color w:val="000000"/>
          <w:sz w:val="24"/>
          <w:szCs w:val="24"/>
          <w:lang w:eastAsia="ru-RU"/>
        </w:rPr>
        <w:t>самостоятельно или с привлечением других организаций и партнеров обеспечивает консультативную поддержку руководящих и педагогических работников по вопросам образов</w:t>
      </w:r>
      <w:r w:rsidR="00B018E9" w:rsidRPr="00C56D78">
        <w:rPr>
          <w:rFonts w:ascii="Times New Roman" w:hAnsi="Times New Roman"/>
          <w:color w:val="000000"/>
          <w:sz w:val="24"/>
          <w:szCs w:val="24"/>
          <w:lang w:eastAsia="ru-RU"/>
        </w:rPr>
        <w:t>ания детей. МДОУ</w:t>
      </w:r>
      <w:r w:rsidR="00277CC6" w:rsidRPr="00C56D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осуществляет организационно-методическое сопровождение процесса реализации Программы </w:t>
      </w:r>
    </w:p>
    <w:p w:rsidR="00277CC6" w:rsidRPr="000823D0" w:rsidRDefault="00277CC6" w:rsidP="00277C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311AAD" w:rsidRDefault="00311AAD" w:rsidP="00277CC6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sectPr w:rsidR="00311AAD" w:rsidSect="00FC4C4D">
      <w:footerReference w:type="default" r:id="rId8"/>
      <w:pgSz w:w="16838" w:h="11906" w:orient="landscape"/>
      <w:pgMar w:top="851" w:right="1134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8A4" w:rsidRDefault="006608A4" w:rsidP="00F4016E">
      <w:pPr>
        <w:spacing w:after="0" w:line="240" w:lineRule="auto"/>
      </w:pPr>
      <w:r>
        <w:separator/>
      </w:r>
    </w:p>
  </w:endnote>
  <w:endnote w:type="continuationSeparator" w:id="0">
    <w:p w:rsidR="006608A4" w:rsidRDefault="006608A4" w:rsidP="00F40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choolBookA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8A4" w:rsidRPr="004F7E1C" w:rsidRDefault="006608A4">
    <w:pPr>
      <w:pStyle w:val="a5"/>
      <w:jc w:val="center"/>
      <w:rPr>
        <w:rFonts w:ascii="Times New Roman" w:hAnsi="Times New Roman"/>
        <w:sz w:val="20"/>
      </w:rPr>
    </w:pPr>
    <w:r w:rsidRPr="004F7E1C">
      <w:rPr>
        <w:rFonts w:ascii="Times New Roman" w:hAnsi="Times New Roman"/>
        <w:sz w:val="20"/>
      </w:rPr>
      <w:fldChar w:fldCharType="begin"/>
    </w:r>
    <w:r w:rsidRPr="004F7E1C">
      <w:rPr>
        <w:rFonts w:ascii="Times New Roman" w:hAnsi="Times New Roman"/>
        <w:sz w:val="20"/>
      </w:rPr>
      <w:instrText>PAGE   \* MERGEFORMAT</w:instrText>
    </w:r>
    <w:r w:rsidRPr="004F7E1C">
      <w:rPr>
        <w:rFonts w:ascii="Times New Roman" w:hAnsi="Times New Roman"/>
        <w:sz w:val="20"/>
      </w:rPr>
      <w:fldChar w:fldCharType="separate"/>
    </w:r>
    <w:r w:rsidR="00FC4C4D">
      <w:rPr>
        <w:rFonts w:ascii="Times New Roman" w:hAnsi="Times New Roman"/>
        <w:noProof/>
        <w:sz w:val="20"/>
      </w:rPr>
      <w:t>2</w:t>
    </w:r>
    <w:r w:rsidRPr="004F7E1C">
      <w:rPr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8A4" w:rsidRDefault="006608A4" w:rsidP="00F4016E">
      <w:pPr>
        <w:spacing w:after="0" w:line="240" w:lineRule="auto"/>
      </w:pPr>
      <w:r>
        <w:separator/>
      </w:r>
    </w:p>
  </w:footnote>
  <w:footnote w:type="continuationSeparator" w:id="0">
    <w:p w:rsidR="006608A4" w:rsidRDefault="006608A4" w:rsidP="00F401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34DDD"/>
    <w:multiLevelType w:val="hybridMultilevel"/>
    <w:tmpl w:val="A7F60F32"/>
    <w:lvl w:ilvl="0" w:tplc="3A9E2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2C16BF"/>
    <w:multiLevelType w:val="hybridMultilevel"/>
    <w:tmpl w:val="97C87A88"/>
    <w:lvl w:ilvl="0" w:tplc="3A9E2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3C2C35"/>
    <w:multiLevelType w:val="hybridMultilevel"/>
    <w:tmpl w:val="63648866"/>
    <w:lvl w:ilvl="0" w:tplc="3A9E2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613A25"/>
    <w:multiLevelType w:val="hybridMultilevel"/>
    <w:tmpl w:val="CE2624F8"/>
    <w:lvl w:ilvl="0" w:tplc="8EE8FCF0">
      <w:start w:val="1"/>
      <w:numFmt w:val="bullet"/>
      <w:lvlText w:val="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AE1182"/>
    <w:multiLevelType w:val="hybridMultilevel"/>
    <w:tmpl w:val="B4BC412E"/>
    <w:lvl w:ilvl="0" w:tplc="7EBA0254">
      <w:start w:val="1"/>
      <w:numFmt w:val="decimal"/>
      <w:lvlText w:val="%1)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0151B9F"/>
    <w:multiLevelType w:val="hybridMultilevel"/>
    <w:tmpl w:val="A3FA1906"/>
    <w:lvl w:ilvl="0" w:tplc="3A9E2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1C67D3"/>
    <w:multiLevelType w:val="multilevel"/>
    <w:tmpl w:val="B2F2A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D95D13"/>
    <w:multiLevelType w:val="multilevel"/>
    <w:tmpl w:val="FB78E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1A1C15"/>
    <w:multiLevelType w:val="multilevel"/>
    <w:tmpl w:val="14184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2144B5"/>
    <w:multiLevelType w:val="multilevel"/>
    <w:tmpl w:val="5338F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991308"/>
    <w:multiLevelType w:val="multilevel"/>
    <w:tmpl w:val="9C7E1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355E5D"/>
    <w:multiLevelType w:val="multilevel"/>
    <w:tmpl w:val="E4E60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D55E57"/>
    <w:multiLevelType w:val="multilevel"/>
    <w:tmpl w:val="FDF2C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E7134E"/>
    <w:multiLevelType w:val="hybridMultilevel"/>
    <w:tmpl w:val="94EA3EFC"/>
    <w:lvl w:ilvl="0" w:tplc="3A9E2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3F40D90"/>
    <w:multiLevelType w:val="multilevel"/>
    <w:tmpl w:val="14161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985FF7"/>
    <w:multiLevelType w:val="hybridMultilevel"/>
    <w:tmpl w:val="A1024B3A"/>
    <w:lvl w:ilvl="0" w:tplc="3A9E2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336245"/>
    <w:multiLevelType w:val="multilevel"/>
    <w:tmpl w:val="803AD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5D2E64"/>
    <w:multiLevelType w:val="multilevel"/>
    <w:tmpl w:val="C0725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2B014E"/>
    <w:multiLevelType w:val="hybridMultilevel"/>
    <w:tmpl w:val="8B70EF1C"/>
    <w:lvl w:ilvl="0" w:tplc="3A9E2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766C93"/>
    <w:multiLevelType w:val="hybridMultilevel"/>
    <w:tmpl w:val="4A74A11E"/>
    <w:lvl w:ilvl="0" w:tplc="3A9E2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760BA1"/>
    <w:multiLevelType w:val="hybridMultilevel"/>
    <w:tmpl w:val="A5A0921C"/>
    <w:lvl w:ilvl="0" w:tplc="3A9E2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E5204A"/>
    <w:multiLevelType w:val="hybridMultilevel"/>
    <w:tmpl w:val="D7902CF0"/>
    <w:lvl w:ilvl="0" w:tplc="3A9E2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92577A5"/>
    <w:multiLevelType w:val="hybridMultilevel"/>
    <w:tmpl w:val="6FA8E208"/>
    <w:lvl w:ilvl="0" w:tplc="3A9E2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C921ED"/>
    <w:multiLevelType w:val="multilevel"/>
    <w:tmpl w:val="7F8A3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0678CA"/>
    <w:multiLevelType w:val="hybridMultilevel"/>
    <w:tmpl w:val="8E0A8D50"/>
    <w:lvl w:ilvl="0" w:tplc="3A9E2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704ED8"/>
    <w:multiLevelType w:val="hybridMultilevel"/>
    <w:tmpl w:val="D19262E4"/>
    <w:lvl w:ilvl="0" w:tplc="3A9E2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C54ADF"/>
    <w:multiLevelType w:val="multilevel"/>
    <w:tmpl w:val="09FAF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CB917CB"/>
    <w:multiLevelType w:val="hybridMultilevel"/>
    <w:tmpl w:val="E40656AC"/>
    <w:lvl w:ilvl="0" w:tplc="3A9E2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EE86A73"/>
    <w:multiLevelType w:val="hybridMultilevel"/>
    <w:tmpl w:val="F3D4B840"/>
    <w:lvl w:ilvl="0" w:tplc="3A9E2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512F7A"/>
    <w:multiLevelType w:val="hybridMultilevel"/>
    <w:tmpl w:val="3FACFC52"/>
    <w:lvl w:ilvl="0" w:tplc="3A9E2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220FD9"/>
    <w:multiLevelType w:val="multilevel"/>
    <w:tmpl w:val="62E69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8F49F5"/>
    <w:multiLevelType w:val="multilevel"/>
    <w:tmpl w:val="2304C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80B646B"/>
    <w:multiLevelType w:val="multilevel"/>
    <w:tmpl w:val="646A9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8C3765C"/>
    <w:multiLevelType w:val="multilevel"/>
    <w:tmpl w:val="DABC0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9A84437"/>
    <w:multiLevelType w:val="hybridMultilevel"/>
    <w:tmpl w:val="45009D78"/>
    <w:lvl w:ilvl="0" w:tplc="3A9E2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A9E3150"/>
    <w:multiLevelType w:val="multilevel"/>
    <w:tmpl w:val="0068F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AA067B0"/>
    <w:multiLevelType w:val="hybridMultilevel"/>
    <w:tmpl w:val="47E44808"/>
    <w:lvl w:ilvl="0" w:tplc="3A9E2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D87456D"/>
    <w:multiLevelType w:val="multilevel"/>
    <w:tmpl w:val="76C60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F493258"/>
    <w:multiLevelType w:val="hybridMultilevel"/>
    <w:tmpl w:val="536A9240"/>
    <w:lvl w:ilvl="0" w:tplc="3A9E2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321396E"/>
    <w:multiLevelType w:val="multilevel"/>
    <w:tmpl w:val="C7848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49210DB"/>
    <w:multiLevelType w:val="hybridMultilevel"/>
    <w:tmpl w:val="0F84A0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B5273D"/>
    <w:multiLevelType w:val="hybridMultilevel"/>
    <w:tmpl w:val="29AC1578"/>
    <w:lvl w:ilvl="0" w:tplc="3A9E2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90C3EDB"/>
    <w:multiLevelType w:val="hybridMultilevel"/>
    <w:tmpl w:val="2AD453A0"/>
    <w:lvl w:ilvl="0" w:tplc="3A9E2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BAA2571"/>
    <w:multiLevelType w:val="multilevel"/>
    <w:tmpl w:val="57E68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4F24637"/>
    <w:multiLevelType w:val="hybridMultilevel"/>
    <w:tmpl w:val="2ED2BE3A"/>
    <w:lvl w:ilvl="0" w:tplc="8EE8FCF0">
      <w:start w:val="1"/>
      <w:numFmt w:val="bullet"/>
      <w:lvlText w:val="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5325516"/>
    <w:multiLevelType w:val="hybridMultilevel"/>
    <w:tmpl w:val="E3F853E2"/>
    <w:lvl w:ilvl="0" w:tplc="3A9E2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FC1A67"/>
    <w:multiLevelType w:val="multilevel"/>
    <w:tmpl w:val="26DE9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6"/>
  </w:num>
  <w:num w:numId="3">
    <w:abstractNumId w:val="38"/>
  </w:num>
  <w:num w:numId="4">
    <w:abstractNumId w:val="0"/>
  </w:num>
  <w:num w:numId="5">
    <w:abstractNumId w:val="13"/>
  </w:num>
  <w:num w:numId="6">
    <w:abstractNumId w:val="41"/>
  </w:num>
  <w:num w:numId="7">
    <w:abstractNumId w:val="5"/>
  </w:num>
  <w:num w:numId="8">
    <w:abstractNumId w:val="20"/>
  </w:num>
  <w:num w:numId="9">
    <w:abstractNumId w:val="2"/>
  </w:num>
  <w:num w:numId="10">
    <w:abstractNumId w:val="15"/>
  </w:num>
  <w:num w:numId="11">
    <w:abstractNumId w:val="25"/>
  </w:num>
  <w:num w:numId="12">
    <w:abstractNumId w:val="18"/>
  </w:num>
  <w:num w:numId="13">
    <w:abstractNumId w:val="34"/>
  </w:num>
  <w:num w:numId="14">
    <w:abstractNumId w:val="22"/>
  </w:num>
  <w:num w:numId="15">
    <w:abstractNumId w:val="42"/>
  </w:num>
  <w:num w:numId="16">
    <w:abstractNumId w:val="27"/>
  </w:num>
  <w:num w:numId="17">
    <w:abstractNumId w:val="19"/>
  </w:num>
  <w:num w:numId="18">
    <w:abstractNumId w:val="28"/>
  </w:num>
  <w:num w:numId="19">
    <w:abstractNumId w:val="45"/>
  </w:num>
  <w:num w:numId="20">
    <w:abstractNumId w:val="29"/>
  </w:num>
  <w:num w:numId="21">
    <w:abstractNumId w:val="21"/>
  </w:num>
  <w:num w:numId="22">
    <w:abstractNumId w:val="24"/>
  </w:num>
  <w:num w:numId="23">
    <w:abstractNumId w:val="40"/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7"/>
  </w:num>
  <w:num w:numId="28">
    <w:abstractNumId w:val="39"/>
  </w:num>
  <w:num w:numId="29">
    <w:abstractNumId w:val="35"/>
  </w:num>
  <w:num w:numId="30">
    <w:abstractNumId w:val="32"/>
  </w:num>
  <w:num w:numId="31">
    <w:abstractNumId w:val="14"/>
  </w:num>
  <w:num w:numId="32">
    <w:abstractNumId w:val="46"/>
  </w:num>
  <w:num w:numId="33">
    <w:abstractNumId w:val="16"/>
  </w:num>
  <w:num w:numId="34">
    <w:abstractNumId w:val="17"/>
  </w:num>
  <w:num w:numId="35">
    <w:abstractNumId w:val="37"/>
  </w:num>
  <w:num w:numId="36">
    <w:abstractNumId w:val="26"/>
  </w:num>
  <w:num w:numId="37">
    <w:abstractNumId w:val="43"/>
  </w:num>
  <w:num w:numId="38">
    <w:abstractNumId w:val="6"/>
  </w:num>
  <w:num w:numId="39">
    <w:abstractNumId w:val="31"/>
  </w:num>
  <w:num w:numId="40">
    <w:abstractNumId w:val="33"/>
  </w:num>
  <w:num w:numId="41">
    <w:abstractNumId w:val="23"/>
  </w:num>
  <w:num w:numId="42">
    <w:abstractNumId w:val="30"/>
  </w:num>
  <w:num w:numId="43">
    <w:abstractNumId w:val="12"/>
  </w:num>
  <w:num w:numId="44">
    <w:abstractNumId w:val="9"/>
  </w:num>
  <w:num w:numId="45">
    <w:abstractNumId w:val="10"/>
  </w:num>
  <w:num w:numId="46">
    <w:abstractNumId w:val="11"/>
  </w:num>
  <w:num w:numId="47">
    <w:abstractNumId w:val="4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3122"/>
    <w:rsid w:val="00002E68"/>
    <w:rsid w:val="00004E87"/>
    <w:rsid w:val="00006F56"/>
    <w:rsid w:val="000124D0"/>
    <w:rsid w:val="000257E6"/>
    <w:rsid w:val="000268C8"/>
    <w:rsid w:val="00030A57"/>
    <w:rsid w:val="0003132E"/>
    <w:rsid w:val="00036081"/>
    <w:rsid w:val="00037E42"/>
    <w:rsid w:val="00041253"/>
    <w:rsid w:val="00044FF4"/>
    <w:rsid w:val="00054104"/>
    <w:rsid w:val="00065581"/>
    <w:rsid w:val="00070620"/>
    <w:rsid w:val="000746A9"/>
    <w:rsid w:val="00075211"/>
    <w:rsid w:val="000823D0"/>
    <w:rsid w:val="000869AF"/>
    <w:rsid w:val="000875B4"/>
    <w:rsid w:val="00093BC6"/>
    <w:rsid w:val="00096A62"/>
    <w:rsid w:val="000A35F2"/>
    <w:rsid w:val="000B0AE4"/>
    <w:rsid w:val="000B1579"/>
    <w:rsid w:val="000B4E15"/>
    <w:rsid w:val="000B6345"/>
    <w:rsid w:val="000B7706"/>
    <w:rsid w:val="000C0986"/>
    <w:rsid w:val="000C0F0D"/>
    <w:rsid w:val="000C623C"/>
    <w:rsid w:val="000D2EF1"/>
    <w:rsid w:val="000D47E9"/>
    <w:rsid w:val="000D605C"/>
    <w:rsid w:val="000D7BB4"/>
    <w:rsid w:val="000E0BCB"/>
    <w:rsid w:val="000E6665"/>
    <w:rsid w:val="000E6CD0"/>
    <w:rsid w:val="000E6CE1"/>
    <w:rsid w:val="000F6ED0"/>
    <w:rsid w:val="00100E05"/>
    <w:rsid w:val="001046ED"/>
    <w:rsid w:val="00120A10"/>
    <w:rsid w:val="0012555F"/>
    <w:rsid w:val="0012568B"/>
    <w:rsid w:val="00137048"/>
    <w:rsid w:val="00142DFF"/>
    <w:rsid w:val="001468E6"/>
    <w:rsid w:val="00150C09"/>
    <w:rsid w:val="001511A7"/>
    <w:rsid w:val="001569FC"/>
    <w:rsid w:val="001578E8"/>
    <w:rsid w:val="001811E4"/>
    <w:rsid w:val="0018632B"/>
    <w:rsid w:val="00187177"/>
    <w:rsid w:val="0018720A"/>
    <w:rsid w:val="001940EB"/>
    <w:rsid w:val="001946C8"/>
    <w:rsid w:val="0019594D"/>
    <w:rsid w:val="001A30FF"/>
    <w:rsid w:val="001B4E66"/>
    <w:rsid w:val="001B6748"/>
    <w:rsid w:val="001B7F65"/>
    <w:rsid w:val="001C396D"/>
    <w:rsid w:val="001D164F"/>
    <w:rsid w:val="001D5EC9"/>
    <w:rsid w:val="001E009E"/>
    <w:rsid w:val="001E7AD6"/>
    <w:rsid w:val="001F0754"/>
    <w:rsid w:val="001F2E56"/>
    <w:rsid w:val="00201BB8"/>
    <w:rsid w:val="00201DAB"/>
    <w:rsid w:val="002050D2"/>
    <w:rsid w:val="0020679E"/>
    <w:rsid w:val="00210FD8"/>
    <w:rsid w:val="00213FE1"/>
    <w:rsid w:val="00215063"/>
    <w:rsid w:val="00223C58"/>
    <w:rsid w:val="00224B9E"/>
    <w:rsid w:val="00225354"/>
    <w:rsid w:val="00241653"/>
    <w:rsid w:val="002448F9"/>
    <w:rsid w:val="00244DBD"/>
    <w:rsid w:val="00245B38"/>
    <w:rsid w:val="00262085"/>
    <w:rsid w:val="00265F79"/>
    <w:rsid w:val="0026789B"/>
    <w:rsid w:val="00276855"/>
    <w:rsid w:val="00277CC6"/>
    <w:rsid w:val="00281B44"/>
    <w:rsid w:val="00281F35"/>
    <w:rsid w:val="002A018B"/>
    <w:rsid w:val="002A27FF"/>
    <w:rsid w:val="002A340B"/>
    <w:rsid w:val="002A6121"/>
    <w:rsid w:val="002A7E0A"/>
    <w:rsid w:val="002B4C45"/>
    <w:rsid w:val="002C16EA"/>
    <w:rsid w:val="002C37D5"/>
    <w:rsid w:val="002C3968"/>
    <w:rsid w:val="002C4AE0"/>
    <w:rsid w:val="002C4EC3"/>
    <w:rsid w:val="002D0461"/>
    <w:rsid w:val="002D0B51"/>
    <w:rsid w:val="002D10C3"/>
    <w:rsid w:val="002D291C"/>
    <w:rsid w:val="002D43C9"/>
    <w:rsid w:val="002E0B8F"/>
    <w:rsid w:val="002E6806"/>
    <w:rsid w:val="002F3D4E"/>
    <w:rsid w:val="002F656D"/>
    <w:rsid w:val="00305641"/>
    <w:rsid w:val="00311AAD"/>
    <w:rsid w:val="00313A7F"/>
    <w:rsid w:val="003169B0"/>
    <w:rsid w:val="00323C7C"/>
    <w:rsid w:val="00323DF0"/>
    <w:rsid w:val="00324A69"/>
    <w:rsid w:val="00324D18"/>
    <w:rsid w:val="00327F12"/>
    <w:rsid w:val="00332B2A"/>
    <w:rsid w:val="00335516"/>
    <w:rsid w:val="003363B3"/>
    <w:rsid w:val="00337517"/>
    <w:rsid w:val="00344444"/>
    <w:rsid w:val="00344AA5"/>
    <w:rsid w:val="00345DA6"/>
    <w:rsid w:val="003471AE"/>
    <w:rsid w:val="00351287"/>
    <w:rsid w:val="00360267"/>
    <w:rsid w:val="0036246F"/>
    <w:rsid w:val="003634F6"/>
    <w:rsid w:val="00363E32"/>
    <w:rsid w:val="0036412F"/>
    <w:rsid w:val="00375488"/>
    <w:rsid w:val="00377752"/>
    <w:rsid w:val="00382690"/>
    <w:rsid w:val="00382ADE"/>
    <w:rsid w:val="00382E68"/>
    <w:rsid w:val="0038469D"/>
    <w:rsid w:val="00393690"/>
    <w:rsid w:val="00393FCB"/>
    <w:rsid w:val="00395E48"/>
    <w:rsid w:val="003978A5"/>
    <w:rsid w:val="003A6F8B"/>
    <w:rsid w:val="003B0509"/>
    <w:rsid w:val="003C10E7"/>
    <w:rsid w:val="003C33BA"/>
    <w:rsid w:val="003D4E6B"/>
    <w:rsid w:val="003E737D"/>
    <w:rsid w:val="003F0EC9"/>
    <w:rsid w:val="003F177A"/>
    <w:rsid w:val="003F24FF"/>
    <w:rsid w:val="00400513"/>
    <w:rsid w:val="004043A7"/>
    <w:rsid w:val="00406DB1"/>
    <w:rsid w:val="004105A5"/>
    <w:rsid w:val="004140FB"/>
    <w:rsid w:val="00423960"/>
    <w:rsid w:val="00427D14"/>
    <w:rsid w:val="00434B2F"/>
    <w:rsid w:val="00437B7B"/>
    <w:rsid w:val="00441E9E"/>
    <w:rsid w:val="004426C7"/>
    <w:rsid w:val="004426D4"/>
    <w:rsid w:val="00443EB7"/>
    <w:rsid w:val="0045221F"/>
    <w:rsid w:val="00455AF9"/>
    <w:rsid w:val="00464FA0"/>
    <w:rsid w:val="00483E39"/>
    <w:rsid w:val="00484523"/>
    <w:rsid w:val="00492D5A"/>
    <w:rsid w:val="004B0CBA"/>
    <w:rsid w:val="004B3EEA"/>
    <w:rsid w:val="004C2565"/>
    <w:rsid w:val="004E037C"/>
    <w:rsid w:val="004F0D31"/>
    <w:rsid w:val="004F51AE"/>
    <w:rsid w:val="004F7E1C"/>
    <w:rsid w:val="00500BD2"/>
    <w:rsid w:val="005124F3"/>
    <w:rsid w:val="0051587B"/>
    <w:rsid w:val="00517057"/>
    <w:rsid w:val="0052194E"/>
    <w:rsid w:val="00523CAD"/>
    <w:rsid w:val="00523EA2"/>
    <w:rsid w:val="005249E0"/>
    <w:rsid w:val="00537E3F"/>
    <w:rsid w:val="005458E7"/>
    <w:rsid w:val="00547A2D"/>
    <w:rsid w:val="00556073"/>
    <w:rsid w:val="00572529"/>
    <w:rsid w:val="00573BB8"/>
    <w:rsid w:val="0057439C"/>
    <w:rsid w:val="00577203"/>
    <w:rsid w:val="00581E52"/>
    <w:rsid w:val="005862EA"/>
    <w:rsid w:val="00586B61"/>
    <w:rsid w:val="00592FFF"/>
    <w:rsid w:val="00593934"/>
    <w:rsid w:val="005970CE"/>
    <w:rsid w:val="005A050A"/>
    <w:rsid w:val="005B0A60"/>
    <w:rsid w:val="005B1119"/>
    <w:rsid w:val="005C15D2"/>
    <w:rsid w:val="005D0C5F"/>
    <w:rsid w:val="005D55E5"/>
    <w:rsid w:val="005E0429"/>
    <w:rsid w:val="005E389F"/>
    <w:rsid w:val="005F031E"/>
    <w:rsid w:val="005F2182"/>
    <w:rsid w:val="005F4E0B"/>
    <w:rsid w:val="005F62E4"/>
    <w:rsid w:val="005F65F6"/>
    <w:rsid w:val="00614A39"/>
    <w:rsid w:val="0061637E"/>
    <w:rsid w:val="00623E0F"/>
    <w:rsid w:val="0062606A"/>
    <w:rsid w:val="00626B8A"/>
    <w:rsid w:val="00632CDB"/>
    <w:rsid w:val="00636972"/>
    <w:rsid w:val="0063756F"/>
    <w:rsid w:val="006401BC"/>
    <w:rsid w:val="0064278A"/>
    <w:rsid w:val="006524B8"/>
    <w:rsid w:val="00652F97"/>
    <w:rsid w:val="00653017"/>
    <w:rsid w:val="00655C58"/>
    <w:rsid w:val="006608A4"/>
    <w:rsid w:val="00661B62"/>
    <w:rsid w:val="006666B3"/>
    <w:rsid w:val="00671F11"/>
    <w:rsid w:val="0067528C"/>
    <w:rsid w:val="00677A70"/>
    <w:rsid w:val="00686AF1"/>
    <w:rsid w:val="00691D07"/>
    <w:rsid w:val="00693BE9"/>
    <w:rsid w:val="00694DD5"/>
    <w:rsid w:val="006A09D6"/>
    <w:rsid w:val="006A30A0"/>
    <w:rsid w:val="006A3F1E"/>
    <w:rsid w:val="006A4BF2"/>
    <w:rsid w:val="006A64B8"/>
    <w:rsid w:val="006B7C2F"/>
    <w:rsid w:val="006B7CE6"/>
    <w:rsid w:val="006C1267"/>
    <w:rsid w:val="006C3497"/>
    <w:rsid w:val="006C39F2"/>
    <w:rsid w:val="006C7D39"/>
    <w:rsid w:val="006D1AAA"/>
    <w:rsid w:val="006D406D"/>
    <w:rsid w:val="006D40F4"/>
    <w:rsid w:val="006D51C5"/>
    <w:rsid w:val="006E0F9E"/>
    <w:rsid w:val="006E1150"/>
    <w:rsid w:val="006F2EE3"/>
    <w:rsid w:val="006F499F"/>
    <w:rsid w:val="0071215F"/>
    <w:rsid w:val="0071216B"/>
    <w:rsid w:val="00712DAF"/>
    <w:rsid w:val="00714C03"/>
    <w:rsid w:val="0071727B"/>
    <w:rsid w:val="007178C6"/>
    <w:rsid w:val="0072045B"/>
    <w:rsid w:val="0072133C"/>
    <w:rsid w:val="00724E51"/>
    <w:rsid w:val="007259C4"/>
    <w:rsid w:val="00733F4C"/>
    <w:rsid w:val="0073511E"/>
    <w:rsid w:val="00740E1B"/>
    <w:rsid w:val="00742D6A"/>
    <w:rsid w:val="007431E8"/>
    <w:rsid w:val="0074659A"/>
    <w:rsid w:val="00751116"/>
    <w:rsid w:val="00752F0F"/>
    <w:rsid w:val="00755E8B"/>
    <w:rsid w:val="0075683C"/>
    <w:rsid w:val="0076366F"/>
    <w:rsid w:val="007665CE"/>
    <w:rsid w:val="00767586"/>
    <w:rsid w:val="00770496"/>
    <w:rsid w:val="00772CE2"/>
    <w:rsid w:val="00780A50"/>
    <w:rsid w:val="00783500"/>
    <w:rsid w:val="007855E4"/>
    <w:rsid w:val="0079307E"/>
    <w:rsid w:val="00796A59"/>
    <w:rsid w:val="00796CB2"/>
    <w:rsid w:val="007974D9"/>
    <w:rsid w:val="007A2520"/>
    <w:rsid w:val="007A3702"/>
    <w:rsid w:val="007A47B3"/>
    <w:rsid w:val="007A7092"/>
    <w:rsid w:val="007B1A77"/>
    <w:rsid w:val="007B759F"/>
    <w:rsid w:val="007D137C"/>
    <w:rsid w:val="007D30E2"/>
    <w:rsid w:val="007D31F8"/>
    <w:rsid w:val="007E505F"/>
    <w:rsid w:val="007E54BE"/>
    <w:rsid w:val="007E5D54"/>
    <w:rsid w:val="007E7D87"/>
    <w:rsid w:val="007F162B"/>
    <w:rsid w:val="007F1DFD"/>
    <w:rsid w:val="00803122"/>
    <w:rsid w:val="0080366B"/>
    <w:rsid w:val="00804A04"/>
    <w:rsid w:val="00815C4E"/>
    <w:rsid w:val="00822464"/>
    <w:rsid w:val="00825F92"/>
    <w:rsid w:val="008320C2"/>
    <w:rsid w:val="0084074A"/>
    <w:rsid w:val="00840CC0"/>
    <w:rsid w:val="0084311F"/>
    <w:rsid w:val="00843814"/>
    <w:rsid w:val="008472CF"/>
    <w:rsid w:val="0085313F"/>
    <w:rsid w:val="0085582A"/>
    <w:rsid w:val="0086146F"/>
    <w:rsid w:val="008667B0"/>
    <w:rsid w:val="00872934"/>
    <w:rsid w:val="00874E03"/>
    <w:rsid w:val="00875F7E"/>
    <w:rsid w:val="00881241"/>
    <w:rsid w:val="00885DA2"/>
    <w:rsid w:val="00895E00"/>
    <w:rsid w:val="008A0E4F"/>
    <w:rsid w:val="008B147A"/>
    <w:rsid w:val="008B6DB6"/>
    <w:rsid w:val="008C04FC"/>
    <w:rsid w:val="008D218F"/>
    <w:rsid w:val="008D261C"/>
    <w:rsid w:val="008D2FFC"/>
    <w:rsid w:val="008D5C90"/>
    <w:rsid w:val="008E101B"/>
    <w:rsid w:val="008E180E"/>
    <w:rsid w:val="008E499F"/>
    <w:rsid w:val="008E6221"/>
    <w:rsid w:val="008F389C"/>
    <w:rsid w:val="008F5B2B"/>
    <w:rsid w:val="008F6197"/>
    <w:rsid w:val="00900EF6"/>
    <w:rsid w:val="009028FF"/>
    <w:rsid w:val="00902E89"/>
    <w:rsid w:val="00903D16"/>
    <w:rsid w:val="00904554"/>
    <w:rsid w:val="00906FBC"/>
    <w:rsid w:val="0090739E"/>
    <w:rsid w:val="00911192"/>
    <w:rsid w:val="00911E7D"/>
    <w:rsid w:val="00914EB1"/>
    <w:rsid w:val="0091594E"/>
    <w:rsid w:val="009176F2"/>
    <w:rsid w:val="009328F8"/>
    <w:rsid w:val="0094012E"/>
    <w:rsid w:val="00943965"/>
    <w:rsid w:val="0095107C"/>
    <w:rsid w:val="00953E31"/>
    <w:rsid w:val="00955890"/>
    <w:rsid w:val="0095643C"/>
    <w:rsid w:val="00965739"/>
    <w:rsid w:val="009666A2"/>
    <w:rsid w:val="00970238"/>
    <w:rsid w:val="00971DB4"/>
    <w:rsid w:val="00974CD0"/>
    <w:rsid w:val="0098009D"/>
    <w:rsid w:val="009873DE"/>
    <w:rsid w:val="0099010D"/>
    <w:rsid w:val="00997A3D"/>
    <w:rsid w:val="009A4079"/>
    <w:rsid w:val="009A5992"/>
    <w:rsid w:val="009A5D94"/>
    <w:rsid w:val="009A615F"/>
    <w:rsid w:val="009A687D"/>
    <w:rsid w:val="009A762D"/>
    <w:rsid w:val="009B3D06"/>
    <w:rsid w:val="009B6A58"/>
    <w:rsid w:val="009B7214"/>
    <w:rsid w:val="009C2DBA"/>
    <w:rsid w:val="009C5C38"/>
    <w:rsid w:val="009D569E"/>
    <w:rsid w:val="009E257F"/>
    <w:rsid w:val="009E3D7D"/>
    <w:rsid w:val="009E51D4"/>
    <w:rsid w:val="00A0000C"/>
    <w:rsid w:val="00A073BC"/>
    <w:rsid w:val="00A114B7"/>
    <w:rsid w:val="00A14946"/>
    <w:rsid w:val="00A20999"/>
    <w:rsid w:val="00A20A2F"/>
    <w:rsid w:val="00A217D9"/>
    <w:rsid w:val="00A34EF2"/>
    <w:rsid w:val="00A41B15"/>
    <w:rsid w:val="00A4425C"/>
    <w:rsid w:val="00A44834"/>
    <w:rsid w:val="00A46606"/>
    <w:rsid w:val="00A501A4"/>
    <w:rsid w:val="00A61A53"/>
    <w:rsid w:val="00A63753"/>
    <w:rsid w:val="00A66D50"/>
    <w:rsid w:val="00A777FD"/>
    <w:rsid w:val="00A820C8"/>
    <w:rsid w:val="00A83E2E"/>
    <w:rsid w:val="00A8555D"/>
    <w:rsid w:val="00A907ED"/>
    <w:rsid w:val="00AA5427"/>
    <w:rsid w:val="00AA660E"/>
    <w:rsid w:val="00AB455F"/>
    <w:rsid w:val="00AB590B"/>
    <w:rsid w:val="00AC396E"/>
    <w:rsid w:val="00AD12B8"/>
    <w:rsid w:val="00AD4E58"/>
    <w:rsid w:val="00AD61FF"/>
    <w:rsid w:val="00AE020E"/>
    <w:rsid w:val="00AF75C5"/>
    <w:rsid w:val="00B018E9"/>
    <w:rsid w:val="00B02A1B"/>
    <w:rsid w:val="00B0519B"/>
    <w:rsid w:val="00B06E67"/>
    <w:rsid w:val="00B0744D"/>
    <w:rsid w:val="00B17249"/>
    <w:rsid w:val="00B4069B"/>
    <w:rsid w:val="00B53621"/>
    <w:rsid w:val="00B714BC"/>
    <w:rsid w:val="00B74D3D"/>
    <w:rsid w:val="00B82003"/>
    <w:rsid w:val="00B9531F"/>
    <w:rsid w:val="00BA471A"/>
    <w:rsid w:val="00BA4733"/>
    <w:rsid w:val="00BA6683"/>
    <w:rsid w:val="00BA6892"/>
    <w:rsid w:val="00BB2E7F"/>
    <w:rsid w:val="00BB3364"/>
    <w:rsid w:val="00BB4DB6"/>
    <w:rsid w:val="00BC0EE2"/>
    <w:rsid w:val="00BC27DC"/>
    <w:rsid w:val="00BC2C9B"/>
    <w:rsid w:val="00BC43F7"/>
    <w:rsid w:val="00BC53CB"/>
    <w:rsid w:val="00BC6AD3"/>
    <w:rsid w:val="00BD2709"/>
    <w:rsid w:val="00BD36E7"/>
    <w:rsid w:val="00BE1364"/>
    <w:rsid w:val="00BE3183"/>
    <w:rsid w:val="00BF0DD1"/>
    <w:rsid w:val="00BF1A1E"/>
    <w:rsid w:val="00BF22B9"/>
    <w:rsid w:val="00C03CFF"/>
    <w:rsid w:val="00C04301"/>
    <w:rsid w:val="00C067E0"/>
    <w:rsid w:val="00C10285"/>
    <w:rsid w:val="00C15031"/>
    <w:rsid w:val="00C24DCB"/>
    <w:rsid w:val="00C25020"/>
    <w:rsid w:val="00C35DB9"/>
    <w:rsid w:val="00C4069A"/>
    <w:rsid w:val="00C42BE5"/>
    <w:rsid w:val="00C56D78"/>
    <w:rsid w:val="00C637F3"/>
    <w:rsid w:val="00C65BDD"/>
    <w:rsid w:val="00C671FB"/>
    <w:rsid w:val="00C7166B"/>
    <w:rsid w:val="00C75314"/>
    <w:rsid w:val="00C768A1"/>
    <w:rsid w:val="00C76AE1"/>
    <w:rsid w:val="00C77EB2"/>
    <w:rsid w:val="00C818DC"/>
    <w:rsid w:val="00C84848"/>
    <w:rsid w:val="00CC4669"/>
    <w:rsid w:val="00CC5502"/>
    <w:rsid w:val="00CC725C"/>
    <w:rsid w:val="00CD3579"/>
    <w:rsid w:val="00CD4A00"/>
    <w:rsid w:val="00CE257B"/>
    <w:rsid w:val="00CE2EDA"/>
    <w:rsid w:val="00CE5D38"/>
    <w:rsid w:val="00CF39A0"/>
    <w:rsid w:val="00CF63EB"/>
    <w:rsid w:val="00CF747C"/>
    <w:rsid w:val="00D05CB9"/>
    <w:rsid w:val="00D1505C"/>
    <w:rsid w:val="00D23B8B"/>
    <w:rsid w:val="00D25540"/>
    <w:rsid w:val="00D26498"/>
    <w:rsid w:val="00D30D3C"/>
    <w:rsid w:val="00D31B2B"/>
    <w:rsid w:val="00D403BF"/>
    <w:rsid w:val="00D41311"/>
    <w:rsid w:val="00D43D4B"/>
    <w:rsid w:val="00D47F1B"/>
    <w:rsid w:val="00D641D9"/>
    <w:rsid w:val="00D64297"/>
    <w:rsid w:val="00D64836"/>
    <w:rsid w:val="00D67899"/>
    <w:rsid w:val="00D75B78"/>
    <w:rsid w:val="00D81CFF"/>
    <w:rsid w:val="00D90E3D"/>
    <w:rsid w:val="00D94480"/>
    <w:rsid w:val="00DA0124"/>
    <w:rsid w:val="00DB08F8"/>
    <w:rsid w:val="00DB4D5F"/>
    <w:rsid w:val="00DB5299"/>
    <w:rsid w:val="00DB679F"/>
    <w:rsid w:val="00DB7A95"/>
    <w:rsid w:val="00DB7E82"/>
    <w:rsid w:val="00DC0770"/>
    <w:rsid w:val="00DC096B"/>
    <w:rsid w:val="00DC4274"/>
    <w:rsid w:val="00DE02E3"/>
    <w:rsid w:val="00DE08CB"/>
    <w:rsid w:val="00DE35CB"/>
    <w:rsid w:val="00DE4949"/>
    <w:rsid w:val="00DE66C4"/>
    <w:rsid w:val="00DE70B9"/>
    <w:rsid w:val="00DF18E7"/>
    <w:rsid w:val="00DF2DE7"/>
    <w:rsid w:val="00E01A4F"/>
    <w:rsid w:val="00E04051"/>
    <w:rsid w:val="00E103AF"/>
    <w:rsid w:val="00E12465"/>
    <w:rsid w:val="00E154CB"/>
    <w:rsid w:val="00E16CB9"/>
    <w:rsid w:val="00E37CF3"/>
    <w:rsid w:val="00E37FEC"/>
    <w:rsid w:val="00E406D4"/>
    <w:rsid w:val="00E4646B"/>
    <w:rsid w:val="00E56440"/>
    <w:rsid w:val="00E614DE"/>
    <w:rsid w:val="00E67D1C"/>
    <w:rsid w:val="00E70D6A"/>
    <w:rsid w:val="00E7189E"/>
    <w:rsid w:val="00E722BE"/>
    <w:rsid w:val="00E72875"/>
    <w:rsid w:val="00E83B2E"/>
    <w:rsid w:val="00E91445"/>
    <w:rsid w:val="00EA2110"/>
    <w:rsid w:val="00EA28BF"/>
    <w:rsid w:val="00EA4E8B"/>
    <w:rsid w:val="00EB2D1D"/>
    <w:rsid w:val="00EB7D63"/>
    <w:rsid w:val="00EC074C"/>
    <w:rsid w:val="00EC5085"/>
    <w:rsid w:val="00ED2A4F"/>
    <w:rsid w:val="00ED3BA7"/>
    <w:rsid w:val="00ED690C"/>
    <w:rsid w:val="00EE1475"/>
    <w:rsid w:val="00EE53C1"/>
    <w:rsid w:val="00EF3D88"/>
    <w:rsid w:val="00F05C42"/>
    <w:rsid w:val="00F11C83"/>
    <w:rsid w:val="00F17CB0"/>
    <w:rsid w:val="00F21101"/>
    <w:rsid w:val="00F236DC"/>
    <w:rsid w:val="00F320F4"/>
    <w:rsid w:val="00F32D23"/>
    <w:rsid w:val="00F35986"/>
    <w:rsid w:val="00F4016E"/>
    <w:rsid w:val="00F41EC9"/>
    <w:rsid w:val="00F44931"/>
    <w:rsid w:val="00F454F6"/>
    <w:rsid w:val="00F5057A"/>
    <w:rsid w:val="00F52455"/>
    <w:rsid w:val="00F63602"/>
    <w:rsid w:val="00F65693"/>
    <w:rsid w:val="00F65F3E"/>
    <w:rsid w:val="00F723D5"/>
    <w:rsid w:val="00F80531"/>
    <w:rsid w:val="00F9029E"/>
    <w:rsid w:val="00F90E49"/>
    <w:rsid w:val="00F945EC"/>
    <w:rsid w:val="00F97C95"/>
    <w:rsid w:val="00FA0688"/>
    <w:rsid w:val="00FB2FA2"/>
    <w:rsid w:val="00FB609D"/>
    <w:rsid w:val="00FB7E5D"/>
    <w:rsid w:val="00FC4C4D"/>
    <w:rsid w:val="00FD14BD"/>
    <w:rsid w:val="00FD2695"/>
    <w:rsid w:val="00FD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8ABB3F-17E3-4C58-83CF-D76F5140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3C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F7E1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E1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E1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E1C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016E"/>
  </w:style>
  <w:style w:type="paragraph" w:styleId="a5">
    <w:name w:val="footer"/>
    <w:basedOn w:val="a"/>
    <w:link w:val="a6"/>
    <w:uiPriority w:val="99"/>
    <w:unhideWhenUsed/>
    <w:rsid w:val="00F40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016E"/>
  </w:style>
  <w:style w:type="character" w:styleId="a7">
    <w:name w:val="annotation reference"/>
    <w:uiPriority w:val="99"/>
    <w:unhideWhenUsed/>
    <w:rsid w:val="00A0000C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A0000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rsid w:val="00A0000C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000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A0000C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6D40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6D40F4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sid w:val="006D40F4"/>
    <w:rPr>
      <w:sz w:val="20"/>
      <w:szCs w:val="20"/>
    </w:rPr>
  </w:style>
  <w:style w:type="character" w:styleId="ae">
    <w:name w:val="footnote reference"/>
    <w:rsid w:val="006D40F4"/>
    <w:rPr>
      <w:vertAlign w:val="superscript"/>
    </w:rPr>
  </w:style>
  <w:style w:type="paragraph" w:styleId="af">
    <w:name w:val="List Paragraph"/>
    <w:basedOn w:val="a"/>
    <w:uiPriority w:val="34"/>
    <w:qFormat/>
    <w:rsid w:val="006A64B8"/>
    <w:pPr>
      <w:ind w:left="720"/>
      <w:contextualSpacing/>
    </w:pPr>
    <w:rPr>
      <w:rFonts w:eastAsia="Times New Roman"/>
      <w:lang w:eastAsia="ru-RU"/>
    </w:rPr>
  </w:style>
  <w:style w:type="paragraph" w:customStyle="1" w:styleId="p5">
    <w:name w:val="p5"/>
    <w:basedOn w:val="a"/>
    <w:rsid w:val="00245B38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af0">
    <w:name w:val="Обычный текст с отступом"/>
    <w:basedOn w:val="a"/>
    <w:rsid w:val="00C10285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1">
    <w:name w:val="Normal (Web)"/>
    <w:basedOn w:val="a"/>
    <w:link w:val="af2"/>
    <w:uiPriority w:val="99"/>
    <w:unhideWhenUsed/>
    <w:rsid w:val="00C818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бычный (веб) Знак"/>
    <w:link w:val="af1"/>
    <w:uiPriority w:val="99"/>
    <w:locked/>
    <w:rsid w:val="00C818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6A3F1E"/>
    <w:pPr>
      <w:spacing w:after="120" w:line="480" w:lineRule="auto"/>
      <w:ind w:left="283" w:firstLine="709"/>
      <w:contextualSpacing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с отступом 2 Знак"/>
    <w:link w:val="21"/>
    <w:uiPriority w:val="99"/>
    <w:rsid w:val="006A3F1E"/>
    <w:rPr>
      <w:rFonts w:ascii="Times New Roman" w:eastAsia="Calibri" w:hAnsi="Times New Roman" w:cs="Times New Roman"/>
      <w:sz w:val="28"/>
    </w:rPr>
  </w:style>
  <w:style w:type="paragraph" w:customStyle="1" w:styleId="12">
    <w:name w:val="Абзац списка1"/>
    <w:aliases w:val="литература"/>
    <w:basedOn w:val="a"/>
    <w:link w:val="af3"/>
    <w:uiPriority w:val="99"/>
    <w:qFormat/>
    <w:rsid w:val="006A3F1E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0"/>
      <w:szCs w:val="20"/>
    </w:rPr>
  </w:style>
  <w:style w:type="character" w:customStyle="1" w:styleId="af3">
    <w:name w:val="Абзац списка Знак"/>
    <w:aliases w:val="литература Знак,Абзац списка1 Знак"/>
    <w:link w:val="12"/>
    <w:uiPriority w:val="99"/>
    <w:rsid w:val="006A3F1E"/>
    <w:rPr>
      <w:rFonts w:ascii="Times New Roman" w:eastAsia="Calibri" w:hAnsi="Times New Roman" w:cs="Times New Roman"/>
      <w:sz w:val="20"/>
      <w:szCs w:val="20"/>
    </w:rPr>
  </w:style>
  <w:style w:type="character" w:customStyle="1" w:styleId="10">
    <w:name w:val="Заголовок 1 Знак"/>
    <w:link w:val="1"/>
    <w:uiPriority w:val="9"/>
    <w:rsid w:val="004F7E1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3">
    <w:name w:val="Заг 1"/>
    <w:basedOn w:val="1"/>
    <w:link w:val="14"/>
    <w:qFormat/>
    <w:rsid w:val="004F7E1C"/>
    <w:pPr>
      <w:jc w:val="center"/>
    </w:pPr>
    <w:rPr>
      <w:rFonts w:ascii="Times New Roman" w:hAnsi="Times New Roman"/>
      <w:b w:val="0"/>
      <w:bCs w:val="0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4F7E1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4">
    <w:name w:val="Заг 1 Знак"/>
    <w:link w:val="13"/>
    <w:rsid w:val="004F7E1C"/>
    <w:rPr>
      <w:rFonts w:ascii="Times New Roman" w:eastAsia="Times New Roman" w:hAnsi="Times New Roman" w:cs="Times New Roman"/>
      <w:b w:val="0"/>
      <w:bCs w:val="0"/>
      <w:color w:val="365F91"/>
      <w:sz w:val="24"/>
      <w:szCs w:val="24"/>
    </w:rPr>
  </w:style>
  <w:style w:type="paragraph" w:customStyle="1" w:styleId="23">
    <w:name w:val="заг 2"/>
    <w:basedOn w:val="2"/>
    <w:link w:val="24"/>
    <w:qFormat/>
    <w:rsid w:val="004F7E1C"/>
    <w:pPr>
      <w:keepNext w:val="0"/>
      <w:keepLines w:val="0"/>
      <w:widowControl w:val="0"/>
      <w:spacing w:before="0" w:line="360" w:lineRule="auto"/>
    </w:pPr>
    <w:rPr>
      <w:rFonts w:ascii="Times New Roman" w:hAnsi="Times New Roman"/>
      <w:b w:val="0"/>
      <w:bCs w:val="0"/>
      <w:sz w:val="24"/>
      <w:szCs w:val="24"/>
      <w:u w:val="single"/>
    </w:rPr>
  </w:style>
  <w:style w:type="character" w:customStyle="1" w:styleId="30">
    <w:name w:val="Заголовок 3 Знак"/>
    <w:link w:val="3"/>
    <w:uiPriority w:val="9"/>
    <w:semiHidden/>
    <w:rsid w:val="004F7E1C"/>
    <w:rPr>
      <w:rFonts w:ascii="Cambria" w:eastAsia="Times New Roman" w:hAnsi="Cambria" w:cs="Times New Roman"/>
      <w:b/>
      <w:bCs/>
      <w:color w:val="4F81BD"/>
    </w:rPr>
  </w:style>
  <w:style w:type="character" w:customStyle="1" w:styleId="24">
    <w:name w:val="заг 2 Знак"/>
    <w:link w:val="23"/>
    <w:rsid w:val="004F7E1C"/>
    <w:rPr>
      <w:rFonts w:ascii="Times New Roman" w:eastAsia="Times New Roman" w:hAnsi="Times New Roman" w:cs="Times New Roman"/>
      <w:b w:val="0"/>
      <w:bCs w:val="0"/>
      <w:color w:val="4F81BD"/>
      <w:sz w:val="24"/>
      <w:szCs w:val="24"/>
      <w:u w:val="single"/>
    </w:rPr>
  </w:style>
  <w:style w:type="paragraph" w:customStyle="1" w:styleId="31">
    <w:name w:val="Заг 3"/>
    <w:basedOn w:val="3"/>
    <w:link w:val="32"/>
    <w:qFormat/>
    <w:rsid w:val="004F7E1C"/>
    <w:pPr>
      <w:keepNext w:val="0"/>
      <w:keepLines w:val="0"/>
      <w:widowControl w:val="0"/>
      <w:spacing w:before="0"/>
      <w:ind w:firstLine="709"/>
    </w:pPr>
    <w:rPr>
      <w:rFonts w:ascii="Times New Roman" w:hAnsi="Times New Roman"/>
      <w:b w:val="0"/>
      <w:bCs w:val="0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4F7E1C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32">
    <w:name w:val="Заг 3 Знак"/>
    <w:link w:val="31"/>
    <w:rsid w:val="004F7E1C"/>
    <w:rPr>
      <w:rFonts w:ascii="Times New Roman" w:eastAsia="Times New Roman" w:hAnsi="Times New Roman" w:cs="Times New Roman"/>
      <w:b w:val="0"/>
      <w:bCs w:val="0"/>
      <w:color w:val="4F81BD"/>
      <w:sz w:val="24"/>
      <w:szCs w:val="24"/>
    </w:rPr>
  </w:style>
  <w:style w:type="paragraph" w:customStyle="1" w:styleId="41">
    <w:name w:val="Заг 4"/>
    <w:basedOn w:val="a"/>
    <w:link w:val="42"/>
    <w:qFormat/>
    <w:rsid w:val="004F7E1C"/>
    <w:rPr>
      <w:rFonts w:ascii="Times New Roman" w:hAnsi="Times New Roman"/>
      <w:i/>
      <w:sz w:val="24"/>
      <w:szCs w:val="20"/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065581"/>
    <w:pPr>
      <w:widowControl w:val="0"/>
      <w:spacing w:after="0" w:line="360" w:lineRule="auto"/>
      <w:ind w:right="-314"/>
    </w:pPr>
    <w:rPr>
      <w:rFonts w:ascii="Times New Roman" w:hAnsi="Times New Roman"/>
      <w:noProof/>
      <w:sz w:val="24"/>
      <w:szCs w:val="24"/>
    </w:rPr>
  </w:style>
  <w:style w:type="character" w:customStyle="1" w:styleId="42">
    <w:name w:val="Заг 4 Знак"/>
    <w:link w:val="41"/>
    <w:rsid w:val="004F7E1C"/>
    <w:rPr>
      <w:rFonts w:ascii="Times New Roman" w:hAnsi="Times New Roman" w:cs="Times New Roman"/>
      <w:i/>
      <w:sz w:val="24"/>
      <w:lang w:eastAsia="ru-RU"/>
    </w:rPr>
  </w:style>
  <w:style w:type="paragraph" w:styleId="25">
    <w:name w:val="toc 2"/>
    <w:basedOn w:val="a"/>
    <w:next w:val="a"/>
    <w:autoRedefine/>
    <w:uiPriority w:val="39"/>
    <w:unhideWhenUsed/>
    <w:rsid w:val="0073511E"/>
    <w:pPr>
      <w:widowControl w:val="0"/>
      <w:tabs>
        <w:tab w:val="right" w:leader="dot" w:pos="9628"/>
      </w:tabs>
      <w:spacing w:after="0" w:line="360" w:lineRule="auto"/>
      <w:ind w:left="220"/>
      <w:jc w:val="both"/>
    </w:pPr>
  </w:style>
  <w:style w:type="paragraph" w:styleId="33">
    <w:name w:val="toc 3"/>
    <w:basedOn w:val="a"/>
    <w:next w:val="a"/>
    <w:autoRedefine/>
    <w:uiPriority w:val="39"/>
    <w:unhideWhenUsed/>
    <w:rsid w:val="0073511E"/>
    <w:pPr>
      <w:spacing w:after="100"/>
      <w:ind w:left="440"/>
    </w:pPr>
  </w:style>
  <w:style w:type="character" w:styleId="af4">
    <w:name w:val="Hyperlink"/>
    <w:uiPriority w:val="99"/>
    <w:unhideWhenUsed/>
    <w:rsid w:val="0073511E"/>
    <w:rPr>
      <w:color w:val="0000FF"/>
      <w:u w:val="single"/>
    </w:rPr>
  </w:style>
  <w:style w:type="paragraph" w:customStyle="1" w:styleId="af5">
    <w:name w:val="ТЕКСТ"/>
    <w:basedOn w:val="a"/>
    <w:link w:val="af6"/>
    <w:qFormat/>
    <w:rsid w:val="0073511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3">
    <w:name w:val="toc 4"/>
    <w:basedOn w:val="a"/>
    <w:next w:val="a"/>
    <w:autoRedefine/>
    <w:uiPriority w:val="39"/>
    <w:unhideWhenUsed/>
    <w:rsid w:val="0073511E"/>
    <w:pPr>
      <w:spacing w:after="100"/>
      <w:ind w:left="660"/>
    </w:pPr>
  </w:style>
  <w:style w:type="character" w:customStyle="1" w:styleId="af6">
    <w:name w:val="ТЕКСТ Знак"/>
    <w:link w:val="af5"/>
    <w:rsid w:val="007351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94D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7">
    <w:name w:val="No Spacing"/>
    <w:uiPriority w:val="1"/>
    <w:qFormat/>
    <w:rsid w:val="00965739"/>
    <w:rPr>
      <w:rFonts w:eastAsia="Times New Roman"/>
      <w:sz w:val="22"/>
      <w:szCs w:val="22"/>
    </w:rPr>
  </w:style>
  <w:style w:type="table" w:styleId="af8">
    <w:name w:val="Table Grid"/>
    <w:basedOn w:val="a1"/>
    <w:uiPriority w:val="59"/>
    <w:rsid w:val="008558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2150">
              <w:marLeft w:val="8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42236">
                  <w:marLeft w:val="-14"/>
                  <w:marRight w:val="-14"/>
                  <w:marTop w:val="0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0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40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9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64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63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1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0FDFA-6C59-4CE0-BEAA-3E2B107C4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31</Pages>
  <Words>8366</Words>
  <Characters>47688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55943</CharactersWithSpaces>
  <SharedDoc>false</SharedDoc>
  <HLinks>
    <vt:vector size="180" baseType="variant">
      <vt:variant>
        <vt:i4>1048629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_Toc485825627</vt:lpwstr>
      </vt:variant>
      <vt:variant>
        <vt:i4>1048629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_Toc485825626</vt:lpwstr>
      </vt:variant>
      <vt:variant>
        <vt:i4>1048629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_Toc485825625</vt:lpwstr>
      </vt:variant>
      <vt:variant>
        <vt:i4>1048629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_Toc485825624</vt:lpwstr>
      </vt:variant>
      <vt:variant>
        <vt:i4>1048629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_Toc485825623</vt:lpwstr>
      </vt:variant>
      <vt:variant>
        <vt:i4>1048629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_Toc485825622</vt:lpwstr>
      </vt:variant>
      <vt:variant>
        <vt:i4>1048629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_Toc485825621</vt:lpwstr>
      </vt:variant>
      <vt:variant>
        <vt:i4>1048629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_Toc485825620</vt:lpwstr>
      </vt:variant>
      <vt:variant>
        <vt:i4>1245237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_Toc485825619</vt:lpwstr>
      </vt:variant>
      <vt:variant>
        <vt:i4>1245237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_Toc485825618</vt:lpwstr>
      </vt:variant>
      <vt:variant>
        <vt:i4>1245237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_Toc485825617</vt:lpwstr>
      </vt:variant>
      <vt:variant>
        <vt:i4>1245237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_Toc485825616</vt:lpwstr>
      </vt:variant>
      <vt:variant>
        <vt:i4>1245237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_Toc485825615</vt:lpwstr>
      </vt:variant>
      <vt:variant>
        <vt:i4>1245237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_Toc485825614</vt:lpwstr>
      </vt:variant>
      <vt:variant>
        <vt:i4>1245237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_Toc485825613</vt:lpwstr>
      </vt:variant>
      <vt:variant>
        <vt:i4>1245237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_Toc485825612</vt:lpwstr>
      </vt:variant>
      <vt:variant>
        <vt:i4>1245237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_Toc485825611</vt:lpwstr>
      </vt:variant>
      <vt:variant>
        <vt:i4>1245237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_Toc485825610</vt:lpwstr>
      </vt:variant>
      <vt:variant>
        <vt:i4>1179701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_Toc485825609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_Toc485825608</vt:lpwstr>
      </vt:variant>
      <vt:variant>
        <vt:i4>1179701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_Toc485825607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_Toc485825606</vt:lpwstr>
      </vt:variant>
      <vt:variant>
        <vt:i4>1179701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_Toc485825605</vt:lpwstr>
      </vt:variant>
      <vt:variant>
        <vt:i4>1179701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_Toc485825604</vt:lpwstr>
      </vt:variant>
      <vt:variant>
        <vt:i4>1179701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_Toc485825603</vt:lpwstr>
      </vt:variant>
      <vt:variant>
        <vt:i4>1179701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_Toc485825602</vt:lpwstr>
      </vt:variant>
      <vt:variant>
        <vt:i4>1179701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_Toc485825601</vt:lpwstr>
      </vt:variant>
      <vt:variant>
        <vt:i4>1179701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_Toc485825600</vt:lpwstr>
      </vt:variant>
      <vt:variant>
        <vt:i4>1769526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_Toc485825599</vt:lpwstr>
      </vt:variant>
      <vt:variant>
        <vt:i4>1769526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_Toc485825598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RePack by Diakov</cp:lastModifiedBy>
  <cp:revision>157</cp:revision>
  <cp:lastPrinted>2019-11-11T11:05:00Z</cp:lastPrinted>
  <dcterms:created xsi:type="dcterms:W3CDTF">2018-05-22T15:30:00Z</dcterms:created>
  <dcterms:modified xsi:type="dcterms:W3CDTF">2019-11-11T11:05:00Z</dcterms:modified>
</cp:coreProperties>
</file>